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F3643" w14:textId="77777777" w:rsidR="001334B1" w:rsidRPr="008A04F1" w:rsidRDefault="001334B1" w:rsidP="003D5C38">
      <w:pPr>
        <w:pStyle w:val="af1"/>
        <w:spacing w:line="276" w:lineRule="auto"/>
        <w:rPr>
          <w:rFonts w:ascii="Times New Roman" w:hAnsi="Times New Roman"/>
          <w:sz w:val="24"/>
        </w:rPr>
      </w:pPr>
      <w:r w:rsidRPr="008A04F1">
        <w:rPr>
          <w:rFonts w:ascii="Times New Roman" w:hAnsi="Times New Roman"/>
          <w:noProof/>
          <w:sz w:val="24"/>
          <w:lang w:eastAsia="ru-RU"/>
        </w:rPr>
        <w:drawing>
          <wp:anchor distT="0" distB="0" distL="114935" distR="114935" simplePos="0" relativeHeight="251657728" behindDoc="0" locked="0" layoutInCell="1" allowOverlap="1" wp14:anchorId="4211CF37" wp14:editId="3B5009C9">
            <wp:simplePos x="0" y="0"/>
            <wp:positionH relativeFrom="column">
              <wp:posOffset>2982722</wp:posOffset>
            </wp:positionH>
            <wp:positionV relativeFrom="paragraph">
              <wp:posOffset>-263372</wp:posOffset>
            </wp:positionV>
            <wp:extent cx="549910" cy="6858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1B37B" w14:textId="77777777" w:rsidR="001D22D3" w:rsidRDefault="001D22D3" w:rsidP="001D22D3">
      <w:pPr>
        <w:jc w:val="center"/>
        <w:rPr>
          <w:rFonts w:ascii="Bookman Old Style" w:hAnsi="Bookman Old Style"/>
          <w:sz w:val="28"/>
        </w:rPr>
      </w:pPr>
    </w:p>
    <w:p w14:paraId="014F5B5E" w14:textId="77777777" w:rsidR="001D22D3" w:rsidRPr="000D337C" w:rsidRDefault="001D22D3" w:rsidP="001D22D3">
      <w:pPr>
        <w:jc w:val="center"/>
        <w:rPr>
          <w:rFonts w:ascii="Bookman Old Style" w:hAnsi="Bookman Old Style"/>
          <w:sz w:val="28"/>
        </w:rPr>
      </w:pPr>
      <w:r w:rsidRPr="000D337C">
        <w:rPr>
          <w:rFonts w:ascii="Bookman Old Style" w:hAnsi="Bookman Old Style"/>
          <w:sz w:val="28"/>
        </w:rPr>
        <w:t>Администрация</w:t>
      </w:r>
    </w:p>
    <w:p w14:paraId="5C70C4EB" w14:textId="77777777" w:rsidR="001D22D3" w:rsidRPr="000D337C" w:rsidRDefault="001D22D3" w:rsidP="001D22D3">
      <w:pPr>
        <w:jc w:val="center"/>
        <w:rPr>
          <w:rFonts w:ascii="Bookman Old Style" w:hAnsi="Bookman Old Style"/>
          <w:sz w:val="28"/>
          <w:szCs w:val="20"/>
        </w:rPr>
      </w:pPr>
      <w:r w:rsidRPr="000D337C">
        <w:rPr>
          <w:rFonts w:ascii="Bookman Old Style" w:hAnsi="Bookman Old Style"/>
          <w:sz w:val="28"/>
          <w:szCs w:val="20"/>
        </w:rPr>
        <w:t>Большемурашкинского муниципального округа</w:t>
      </w:r>
    </w:p>
    <w:p w14:paraId="6D3F45CF" w14:textId="77777777" w:rsidR="001D22D3" w:rsidRPr="000D337C" w:rsidRDefault="001D22D3" w:rsidP="001D22D3">
      <w:pPr>
        <w:jc w:val="center"/>
        <w:rPr>
          <w:rFonts w:ascii="Bookman Old Style" w:hAnsi="Bookman Old Style"/>
          <w:sz w:val="28"/>
          <w:szCs w:val="20"/>
        </w:rPr>
      </w:pPr>
      <w:r w:rsidRPr="000D337C">
        <w:rPr>
          <w:rFonts w:ascii="Bookman Old Style" w:hAnsi="Bookman Old Style"/>
          <w:sz w:val="28"/>
          <w:szCs w:val="20"/>
        </w:rPr>
        <w:t>Нижегородской области</w:t>
      </w:r>
    </w:p>
    <w:p w14:paraId="2F6604B8" w14:textId="77777777" w:rsidR="001D22D3" w:rsidRPr="000D337C" w:rsidRDefault="001D22D3" w:rsidP="001D22D3">
      <w:pPr>
        <w:jc w:val="center"/>
        <w:rPr>
          <w:rFonts w:ascii="Bookman Old Style" w:hAnsi="Bookman Old Style"/>
          <w:b/>
          <w:sz w:val="48"/>
          <w:szCs w:val="48"/>
        </w:rPr>
      </w:pPr>
      <w:r w:rsidRPr="000D337C"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77CFDDAF" w14:textId="298F6314" w:rsidR="001D22D3" w:rsidRPr="00EE29C9" w:rsidRDefault="001D22D3" w:rsidP="001D22D3">
      <w:pPr>
        <w:shd w:val="clear" w:color="auto" w:fill="FFFFFF"/>
        <w:spacing w:before="298"/>
        <w:ind w:firstLine="0"/>
        <w:rPr>
          <w:rFonts w:ascii="Times New Roman" w:hAnsi="Times New Roman"/>
          <w:u w:val="single"/>
        </w:rPr>
      </w:pPr>
      <w:r w:rsidRPr="00D567AA">
        <w:rPr>
          <w:rFonts w:ascii="Times New Roman" w:hAnsi="Times New Roman"/>
          <w:noProof/>
          <w:spacing w:val="6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B0BC7" wp14:editId="08943A6A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9525" t="5715" r="9525" b="133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A1D602" id="Прямая соединительная линия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"/>
            </w:pict>
          </mc:Fallback>
        </mc:AlternateContent>
      </w:r>
      <w:r w:rsidRPr="00D567AA">
        <w:rPr>
          <w:rFonts w:ascii="Times New Roman" w:hAnsi="Times New Roman"/>
          <w:noProof/>
          <w:spacing w:val="6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6AFD3" wp14:editId="3991B88B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19050" t="24765" r="19050" b="228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F67C68" id="Прямая соединительная линия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" strokeweight="3pt"/>
            </w:pict>
          </mc:Fallback>
        </mc:AlternateContent>
      </w:r>
      <w:r w:rsidR="00D567AA" w:rsidRPr="00D567AA">
        <w:rPr>
          <w:rFonts w:ascii="Times New Roman" w:hAnsi="Times New Roman"/>
          <w:u w:val="single"/>
        </w:rPr>
        <w:t xml:space="preserve">29.05.2026 </w:t>
      </w:r>
      <w:r w:rsidR="006B32D1" w:rsidRPr="00D567AA">
        <w:rPr>
          <w:rFonts w:ascii="Times New Roman" w:hAnsi="Times New Roman"/>
          <w:u w:val="single"/>
        </w:rPr>
        <w:t xml:space="preserve"> </w:t>
      </w:r>
      <w:r w:rsidR="006B32D1" w:rsidRPr="00EE29C9">
        <w:rPr>
          <w:rFonts w:ascii="Times New Roman" w:hAnsi="Times New Roman"/>
        </w:rPr>
        <w:t xml:space="preserve">                     </w:t>
      </w:r>
      <w:r w:rsidRPr="00EE29C9">
        <w:rPr>
          <w:rFonts w:ascii="Times New Roman" w:hAnsi="Times New Roman"/>
        </w:rPr>
        <w:t xml:space="preserve">  </w:t>
      </w:r>
      <w:r w:rsidR="00D567AA">
        <w:rPr>
          <w:rFonts w:ascii="Times New Roman" w:hAnsi="Times New Roman"/>
        </w:rPr>
        <w:t xml:space="preserve">     </w:t>
      </w:r>
      <w:r w:rsidRPr="00EE29C9">
        <w:rPr>
          <w:rFonts w:ascii="Times New Roman" w:hAnsi="Times New Roman"/>
        </w:rPr>
        <w:t xml:space="preserve">             </w:t>
      </w:r>
      <w:r w:rsidR="006B32D1" w:rsidRPr="00EE29C9">
        <w:rPr>
          <w:rFonts w:ascii="Times New Roman" w:hAnsi="Times New Roman"/>
        </w:rPr>
        <w:t xml:space="preserve">    </w:t>
      </w:r>
      <w:r w:rsidRPr="00EE29C9">
        <w:rPr>
          <w:rFonts w:ascii="Times New Roman" w:hAnsi="Times New Roman"/>
        </w:rPr>
        <w:t xml:space="preserve">                                                      </w:t>
      </w:r>
      <w:r w:rsidR="00EE29C9">
        <w:rPr>
          <w:rFonts w:ascii="Times New Roman" w:hAnsi="Times New Roman"/>
        </w:rPr>
        <w:t xml:space="preserve">                        </w:t>
      </w:r>
      <w:r w:rsidRPr="00D567AA">
        <w:rPr>
          <w:rFonts w:ascii="Times New Roman" w:hAnsi="Times New Roman"/>
          <w:u w:val="single"/>
        </w:rPr>
        <w:t>№</w:t>
      </w:r>
      <w:r w:rsidR="00EE29C9" w:rsidRPr="00D567AA">
        <w:rPr>
          <w:rFonts w:ascii="Times New Roman" w:hAnsi="Times New Roman"/>
          <w:u w:val="single"/>
        </w:rPr>
        <w:t>_</w:t>
      </w:r>
      <w:r w:rsidR="00D567AA" w:rsidRPr="00D567AA">
        <w:rPr>
          <w:rFonts w:ascii="Times New Roman" w:hAnsi="Times New Roman"/>
          <w:u w:val="single"/>
        </w:rPr>
        <w:t>353</w:t>
      </w:r>
    </w:p>
    <w:p w14:paraId="7C78706A" w14:textId="77777777" w:rsidR="00996EDF" w:rsidRDefault="00996EDF" w:rsidP="00E11B97">
      <w:pPr>
        <w:tabs>
          <w:tab w:val="left" w:pos="4155"/>
        </w:tabs>
        <w:spacing w:line="276" w:lineRule="auto"/>
        <w:ind w:firstLine="0"/>
        <w:jc w:val="center"/>
        <w:rPr>
          <w:rFonts w:ascii="Times New Roman" w:hAnsi="Times New Roman"/>
          <w:color w:val="000000"/>
        </w:rPr>
      </w:pPr>
    </w:p>
    <w:p w14:paraId="337D9DCD" w14:textId="787FBCC8" w:rsidR="004B52C8" w:rsidRPr="00EE29C9" w:rsidRDefault="004B52C8" w:rsidP="007B59DE">
      <w:pPr>
        <w:pStyle w:val="Default"/>
        <w:jc w:val="center"/>
      </w:pPr>
      <w:r w:rsidRPr="00EE29C9">
        <w:rPr>
          <w:b/>
          <w:bCs/>
        </w:rPr>
        <w:t xml:space="preserve">О создании </w:t>
      </w:r>
      <w:r w:rsidR="005777D2" w:rsidRPr="00EE29C9">
        <w:rPr>
          <w:b/>
          <w:bCs/>
        </w:rPr>
        <w:t xml:space="preserve">Наблюдательного совета </w:t>
      </w:r>
      <w:r w:rsidRPr="00EE29C9">
        <w:rPr>
          <w:b/>
          <w:bCs/>
        </w:rPr>
        <w:t xml:space="preserve">муниципального автономного учреждения «Благоустройство» и об утверждении </w:t>
      </w:r>
      <w:r w:rsidR="005777D2" w:rsidRPr="00EE29C9">
        <w:rPr>
          <w:b/>
          <w:bCs/>
        </w:rPr>
        <w:t xml:space="preserve">Положения о </w:t>
      </w:r>
      <w:r w:rsidR="00530D35">
        <w:rPr>
          <w:b/>
          <w:bCs/>
        </w:rPr>
        <w:t>Н</w:t>
      </w:r>
      <w:r w:rsidR="005777D2" w:rsidRPr="00EE29C9">
        <w:rPr>
          <w:b/>
          <w:bCs/>
        </w:rPr>
        <w:t>аблюдательном совете</w:t>
      </w:r>
      <w:r w:rsidRPr="00EE29C9">
        <w:rPr>
          <w:b/>
          <w:bCs/>
        </w:rPr>
        <w:t xml:space="preserve"> муниципального автономного учреждения «Благоустройство»</w:t>
      </w:r>
    </w:p>
    <w:p w14:paraId="751B8EB9" w14:textId="77777777" w:rsidR="004B52C8" w:rsidRPr="00EE29C9" w:rsidRDefault="004B52C8" w:rsidP="007B59DE">
      <w:pPr>
        <w:pStyle w:val="Default"/>
        <w:ind w:firstLine="567"/>
        <w:jc w:val="both"/>
      </w:pPr>
    </w:p>
    <w:p w14:paraId="3D3F3376" w14:textId="77777777" w:rsidR="007F698A" w:rsidRPr="00EE29C9" w:rsidRDefault="004B52C8" w:rsidP="007B59DE">
      <w:pPr>
        <w:pStyle w:val="Default"/>
        <w:ind w:firstLine="567"/>
        <w:jc w:val="both"/>
      </w:pPr>
      <w:r w:rsidRPr="00EE29C9">
        <w:t xml:space="preserve"> В </w:t>
      </w:r>
      <w:r w:rsidR="005777D2" w:rsidRPr="00EE29C9">
        <w:t xml:space="preserve">соответствии с Федеральным </w:t>
      </w:r>
      <w:hyperlink r:id="rId10" w:history="1">
        <w:r w:rsidR="005777D2" w:rsidRPr="00EE29C9">
          <w:t>законом</w:t>
        </w:r>
      </w:hyperlink>
      <w:r w:rsidR="005777D2" w:rsidRPr="00EE29C9">
        <w:t xml:space="preserve"> от 03.11.2006 г. N 174-ФЗ "Об автономных учреждениях", Уставом Муниципального автономного учреждения «Благоустройство»,  </w:t>
      </w:r>
      <w:r w:rsidRPr="00EE29C9">
        <w:t>администрация Большемурашкинского муниципального округа Нижегородской области</w:t>
      </w:r>
    </w:p>
    <w:p w14:paraId="3CA61135" w14:textId="77777777" w:rsidR="0052630B" w:rsidRPr="00EE29C9" w:rsidRDefault="001334B1" w:rsidP="007B59DE">
      <w:pPr>
        <w:pStyle w:val="Default"/>
        <w:jc w:val="both"/>
        <w:rPr>
          <w:spacing w:val="2"/>
        </w:rPr>
      </w:pPr>
      <w:r w:rsidRPr="00EE29C9">
        <w:rPr>
          <w:b/>
          <w:spacing w:val="2"/>
        </w:rPr>
        <w:t>п</w:t>
      </w:r>
      <w:r w:rsidR="00996EDF" w:rsidRPr="00EE29C9">
        <w:rPr>
          <w:b/>
          <w:spacing w:val="2"/>
        </w:rPr>
        <w:t xml:space="preserve"> </w:t>
      </w:r>
      <w:r w:rsidRPr="00EE29C9">
        <w:rPr>
          <w:b/>
          <w:spacing w:val="2"/>
        </w:rPr>
        <w:t>о</w:t>
      </w:r>
      <w:r w:rsidR="00996EDF" w:rsidRPr="00EE29C9">
        <w:rPr>
          <w:b/>
          <w:spacing w:val="2"/>
        </w:rPr>
        <w:t xml:space="preserve"> </w:t>
      </w:r>
      <w:r w:rsidRPr="00EE29C9">
        <w:rPr>
          <w:b/>
          <w:spacing w:val="2"/>
        </w:rPr>
        <w:t>с</w:t>
      </w:r>
      <w:r w:rsidR="00996EDF" w:rsidRPr="00EE29C9">
        <w:rPr>
          <w:b/>
          <w:spacing w:val="2"/>
        </w:rPr>
        <w:t xml:space="preserve"> </w:t>
      </w:r>
      <w:r w:rsidRPr="00EE29C9">
        <w:rPr>
          <w:b/>
          <w:spacing w:val="2"/>
        </w:rPr>
        <w:t>т</w:t>
      </w:r>
      <w:r w:rsidR="00996EDF" w:rsidRPr="00EE29C9">
        <w:rPr>
          <w:b/>
          <w:spacing w:val="2"/>
        </w:rPr>
        <w:t xml:space="preserve"> </w:t>
      </w:r>
      <w:r w:rsidRPr="00EE29C9">
        <w:rPr>
          <w:b/>
          <w:spacing w:val="2"/>
        </w:rPr>
        <w:t>а</w:t>
      </w:r>
      <w:r w:rsidR="00996EDF" w:rsidRPr="00EE29C9">
        <w:rPr>
          <w:b/>
          <w:spacing w:val="2"/>
        </w:rPr>
        <w:t xml:space="preserve"> </w:t>
      </w:r>
      <w:r w:rsidRPr="00EE29C9">
        <w:rPr>
          <w:b/>
          <w:spacing w:val="2"/>
        </w:rPr>
        <w:t>н</w:t>
      </w:r>
      <w:r w:rsidR="00996EDF" w:rsidRPr="00EE29C9">
        <w:rPr>
          <w:b/>
          <w:spacing w:val="2"/>
        </w:rPr>
        <w:t xml:space="preserve"> </w:t>
      </w:r>
      <w:r w:rsidRPr="00EE29C9">
        <w:rPr>
          <w:b/>
          <w:spacing w:val="2"/>
        </w:rPr>
        <w:t>о</w:t>
      </w:r>
      <w:r w:rsidR="00996EDF" w:rsidRPr="00EE29C9">
        <w:rPr>
          <w:b/>
          <w:spacing w:val="2"/>
        </w:rPr>
        <w:t xml:space="preserve"> </w:t>
      </w:r>
      <w:r w:rsidRPr="00EE29C9">
        <w:rPr>
          <w:b/>
          <w:spacing w:val="2"/>
        </w:rPr>
        <w:t>в</w:t>
      </w:r>
      <w:r w:rsidR="00996EDF" w:rsidRPr="00EE29C9">
        <w:rPr>
          <w:b/>
          <w:spacing w:val="2"/>
        </w:rPr>
        <w:t xml:space="preserve"> </w:t>
      </w:r>
      <w:r w:rsidRPr="00EE29C9">
        <w:rPr>
          <w:b/>
          <w:spacing w:val="2"/>
        </w:rPr>
        <w:t>л</w:t>
      </w:r>
      <w:r w:rsidR="00996EDF" w:rsidRPr="00EE29C9">
        <w:rPr>
          <w:b/>
          <w:spacing w:val="2"/>
        </w:rPr>
        <w:t xml:space="preserve"> </w:t>
      </w:r>
      <w:r w:rsidRPr="00EE29C9">
        <w:rPr>
          <w:b/>
          <w:spacing w:val="2"/>
        </w:rPr>
        <w:t>я</w:t>
      </w:r>
      <w:r w:rsidR="00996EDF" w:rsidRPr="00EE29C9">
        <w:rPr>
          <w:b/>
          <w:spacing w:val="2"/>
        </w:rPr>
        <w:t xml:space="preserve"> </w:t>
      </w:r>
      <w:r w:rsidRPr="00EE29C9">
        <w:rPr>
          <w:b/>
          <w:spacing w:val="2"/>
        </w:rPr>
        <w:t>е</w:t>
      </w:r>
      <w:r w:rsidR="00996EDF" w:rsidRPr="00EE29C9">
        <w:rPr>
          <w:b/>
          <w:spacing w:val="2"/>
        </w:rPr>
        <w:t xml:space="preserve"> </w:t>
      </w:r>
      <w:r w:rsidRPr="00EE29C9">
        <w:rPr>
          <w:b/>
          <w:spacing w:val="2"/>
        </w:rPr>
        <w:t>т</w:t>
      </w:r>
      <w:r w:rsidRPr="00EE29C9">
        <w:rPr>
          <w:spacing w:val="2"/>
        </w:rPr>
        <w:t>:</w:t>
      </w:r>
    </w:p>
    <w:p w14:paraId="49EEE1D7" w14:textId="77777777" w:rsidR="005777D2" w:rsidRPr="00EE29C9" w:rsidRDefault="004B52C8" w:rsidP="007B59DE">
      <w:pPr>
        <w:pStyle w:val="Default"/>
        <w:ind w:firstLine="567"/>
        <w:jc w:val="both"/>
      </w:pPr>
      <w:r w:rsidRPr="00EE29C9">
        <w:t xml:space="preserve">1. </w:t>
      </w:r>
      <w:r w:rsidR="005777D2" w:rsidRPr="00EE29C9">
        <w:t xml:space="preserve">Утвердить состав наблюдательного совета муниципального автономного учреждения «Благоустройство» </w:t>
      </w:r>
      <w:r w:rsidR="00371AE6" w:rsidRPr="00EE29C9">
        <w:t xml:space="preserve">сроком на 5 (пять) лет </w:t>
      </w:r>
      <w:r w:rsidR="005777D2" w:rsidRPr="00EE29C9">
        <w:t>(приложение 1).</w:t>
      </w:r>
    </w:p>
    <w:p w14:paraId="6C5AC8CC" w14:textId="77777777" w:rsidR="001C5C20" w:rsidRPr="00EE29C9" w:rsidRDefault="001C5C20" w:rsidP="007B59DE">
      <w:pPr>
        <w:pStyle w:val="Default"/>
        <w:ind w:firstLine="567"/>
        <w:jc w:val="both"/>
      </w:pPr>
      <w:r w:rsidRPr="00EE29C9">
        <w:t>2. Наблюдательному совету провести первое заседание в срок не позднее 3 (трех) дней со дня принятия настоящего постановления.</w:t>
      </w:r>
    </w:p>
    <w:p w14:paraId="71D63630" w14:textId="77777777" w:rsidR="005777D2" w:rsidRPr="00EE29C9" w:rsidRDefault="001C5C20" w:rsidP="007B59DE">
      <w:pPr>
        <w:shd w:val="clear" w:color="auto" w:fill="FFFFFF"/>
        <w:rPr>
          <w:rFonts w:ascii="Times New Roman" w:hAnsi="Times New Roman"/>
        </w:rPr>
      </w:pPr>
      <w:r w:rsidRPr="00EE29C9">
        <w:rPr>
          <w:rFonts w:ascii="Times New Roman" w:hAnsi="Times New Roman"/>
        </w:rPr>
        <w:t>3</w:t>
      </w:r>
      <w:r w:rsidR="00010474" w:rsidRPr="00EE29C9">
        <w:rPr>
          <w:rFonts w:ascii="Times New Roman" w:hAnsi="Times New Roman"/>
        </w:rPr>
        <w:t xml:space="preserve">. </w:t>
      </w:r>
      <w:r w:rsidR="00010474" w:rsidRPr="00EE29C9">
        <w:rPr>
          <w:rFonts w:ascii="Times New Roman" w:hAnsi="Times New Roman"/>
          <w:color w:val="000000"/>
        </w:rPr>
        <w:t xml:space="preserve">Утвердить </w:t>
      </w:r>
      <w:r w:rsidR="005777D2" w:rsidRPr="00EE29C9">
        <w:rPr>
          <w:rFonts w:ascii="Times New Roman" w:hAnsi="Times New Roman"/>
          <w:color w:val="000000"/>
        </w:rPr>
        <w:t xml:space="preserve">Положение о наблюдательном совете </w:t>
      </w:r>
      <w:r w:rsidR="00010474" w:rsidRPr="00EE29C9">
        <w:rPr>
          <w:rFonts w:ascii="Times New Roman" w:hAnsi="Times New Roman"/>
          <w:color w:val="000000"/>
        </w:rPr>
        <w:t xml:space="preserve">муниципального автономного учреждения «Благоустройство» </w:t>
      </w:r>
      <w:r w:rsidR="005777D2" w:rsidRPr="00EE29C9">
        <w:rPr>
          <w:rFonts w:ascii="Times New Roman" w:hAnsi="Times New Roman"/>
        </w:rPr>
        <w:t xml:space="preserve">(приложение 2). </w:t>
      </w:r>
    </w:p>
    <w:p w14:paraId="41E9C7D9" w14:textId="77777777" w:rsidR="001334B1" w:rsidRPr="00EE29C9" w:rsidRDefault="001C5C20" w:rsidP="007B59DE">
      <w:pPr>
        <w:pStyle w:val="Default"/>
        <w:ind w:firstLine="567"/>
        <w:jc w:val="both"/>
      </w:pPr>
      <w:r w:rsidRPr="00EE29C9">
        <w:t>4</w:t>
      </w:r>
      <w:r w:rsidR="004B52C8" w:rsidRPr="00EE29C9">
        <w:t xml:space="preserve">. </w:t>
      </w:r>
      <w:r w:rsidR="00C703DA" w:rsidRPr="00EE29C9">
        <w:t>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</w:t>
      </w:r>
    </w:p>
    <w:p w14:paraId="077883E3" w14:textId="3634F941" w:rsidR="0052630B" w:rsidRPr="00EE29C9" w:rsidRDefault="001C5C20" w:rsidP="00530D35">
      <w:pPr>
        <w:shd w:val="clear" w:color="auto" w:fill="FFFFFF"/>
        <w:tabs>
          <w:tab w:val="left" w:pos="284"/>
        </w:tabs>
        <w:textAlignment w:val="baseline"/>
        <w:rPr>
          <w:rFonts w:ascii="Times New Roman" w:hAnsi="Times New Roman"/>
          <w:spacing w:val="2"/>
        </w:rPr>
      </w:pPr>
      <w:r w:rsidRPr="00EE29C9">
        <w:rPr>
          <w:rFonts w:ascii="Times New Roman" w:hAnsi="Times New Roman"/>
          <w:spacing w:val="2"/>
        </w:rPr>
        <w:t>5</w:t>
      </w:r>
      <w:r w:rsidR="0052630B" w:rsidRPr="00EE29C9">
        <w:rPr>
          <w:rFonts w:ascii="Times New Roman" w:hAnsi="Times New Roman"/>
          <w:spacing w:val="2"/>
        </w:rPr>
        <w:t>.</w:t>
      </w:r>
      <w:r w:rsidR="009E5397" w:rsidRPr="00EE29C9">
        <w:rPr>
          <w:rFonts w:ascii="Times New Roman" w:hAnsi="Times New Roman"/>
          <w:spacing w:val="2"/>
        </w:rPr>
        <w:t xml:space="preserve"> </w:t>
      </w:r>
      <w:r w:rsidR="0052630B" w:rsidRPr="00EE29C9">
        <w:rPr>
          <w:rFonts w:ascii="Times New Roman" w:hAnsi="Times New Roman"/>
          <w:spacing w:val="2"/>
        </w:rPr>
        <w:t>Контроль</w:t>
      </w:r>
      <w:r w:rsidR="007352D3" w:rsidRPr="00EE29C9">
        <w:rPr>
          <w:rFonts w:ascii="Times New Roman" w:hAnsi="Times New Roman"/>
          <w:spacing w:val="2"/>
        </w:rPr>
        <w:t>,</w:t>
      </w:r>
      <w:r w:rsidR="006576E8" w:rsidRPr="00EE29C9">
        <w:rPr>
          <w:rFonts w:ascii="Times New Roman" w:hAnsi="Times New Roman"/>
          <w:spacing w:val="2"/>
        </w:rPr>
        <w:t xml:space="preserve"> </w:t>
      </w:r>
      <w:r w:rsidR="0052630B" w:rsidRPr="00EE29C9">
        <w:rPr>
          <w:rFonts w:ascii="Times New Roman" w:hAnsi="Times New Roman"/>
          <w:spacing w:val="2"/>
        </w:rPr>
        <w:t>за</w:t>
      </w:r>
      <w:r w:rsidR="006576E8" w:rsidRPr="00EE29C9">
        <w:rPr>
          <w:rFonts w:ascii="Times New Roman" w:hAnsi="Times New Roman"/>
          <w:spacing w:val="2"/>
        </w:rPr>
        <w:t xml:space="preserve"> </w:t>
      </w:r>
      <w:r w:rsidR="0052630B" w:rsidRPr="00EE29C9">
        <w:rPr>
          <w:rFonts w:ascii="Times New Roman" w:hAnsi="Times New Roman"/>
          <w:spacing w:val="2"/>
        </w:rPr>
        <w:t>исполнением</w:t>
      </w:r>
      <w:r w:rsidR="006576E8" w:rsidRPr="00EE29C9">
        <w:rPr>
          <w:rFonts w:ascii="Times New Roman" w:hAnsi="Times New Roman"/>
          <w:spacing w:val="2"/>
        </w:rPr>
        <w:t xml:space="preserve"> </w:t>
      </w:r>
      <w:r w:rsidR="0052630B" w:rsidRPr="00EE29C9">
        <w:rPr>
          <w:rFonts w:ascii="Times New Roman" w:hAnsi="Times New Roman"/>
          <w:spacing w:val="2"/>
        </w:rPr>
        <w:t>настоящего</w:t>
      </w:r>
      <w:r w:rsidR="006576E8" w:rsidRPr="00EE29C9">
        <w:rPr>
          <w:rFonts w:ascii="Times New Roman" w:hAnsi="Times New Roman"/>
          <w:spacing w:val="2"/>
        </w:rPr>
        <w:t xml:space="preserve"> </w:t>
      </w:r>
      <w:r w:rsidR="004C2B6B" w:rsidRPr="00EE29C9">
        <w:rPr>
          <w:rFonts w:ascii="Times New Roman" w:hAnsi="Times New Roman"/>
          <w:spacing w:val="2"/>
        </w:rPr>
        <w:t>постановления</w:t>
      </w:r>
      <w:r w:rsidR="00E86C1F" w:rsidRPr="00EE29C9">
        <w:rPr>
          <w:rFonts w:ascii="Times New Roman" w:hAnsi="Times New Roman"/>
          <w:spacing w:val="2"/>
        </w:rPr>
        <w:t xml:space="preserve"> возложить на начальника управления по </w:t>
      </w:r>
      <w:r w:rsidR="00A41D68" w:rsidRPr="00EE29C9">
        <w:rPr>
          <w:rFonts w:ascii="Times New Roman" w:hAnsi="Times New Roman"/>
          <w:spacing w:val="2"/>
        </w:rPr>
        <w:t>благоустройству и развитию территорий</w:t>
      </w:r>
      <w:r w:rsidR="00924FFA" w:rsidRPr="00EE29C9">
        <w:rPr>
          <w:rFonts w:ascii="Times New Roman" w:hAnsi="Times New Roman"/>
          <w:spacing w:val="2"/>
        </w:rPr>
        <w:t xml:space="preserve"> администрации </w:t>
      </w:r>
      <w:r w:rsidR="00A41D68" w:rsidRPr="00EE29C9">
        <w:rPr>
          <w:rFonts w:ascii="Times New Roman" w:hAnsi="Times New Roman"/>
          <w:spacing w:val="2"/>
        </w:rPr>
        <w:t>Большемурашкинского муниципального округа</w:t>
      </w:r>
      <w:r w:rsidR="008F5602" w:rsidRPr="00EE29C9">
        <w:rPr>
          <w:rFonts w:ascii="Times New Roman" w:hAnsi="Times New Roman"/>
          <w:spacing w:val="2"/>
        </w:rPr>
        <w:t xml:space="preserve"> Нижегородской области</w:t>
      </w:r>
      <w:r w:rsidR="008B07EF" w:rsidRPr="00EE29C9">
        <w:rPr>
          <w:rFonts w:ascii="Times New Roman" w:hAnsi="Times New Roman"/>
          <w:spacing w:val="2"/>
        </w:rPr>
        <w:t xml:space="preserve"> </w:t>
      </w:r>
      <w:r w:rsidR="00D23EB9" w:rsidRPr="00EE29C9">
        <w:rPr>
          <w:rFonts w:ascii="Times New Roman" w:hAnsi="Times New Roman"/>
          <w:spacing w:val="2"/>
        </w:rPr>
        <w:t>А.Е.</w:t>
      </w:r>
      <w:r w:rsidR="00C104FE" w:rsidRPr="00EE29C9">
        <w:rPr>
          <w:rFonts w:ascii="Times New Roman" w:hAnsi="Times New Roman"/>
          <w:spacing w:val="2"/>
        </w:rPr>
        <w:t xml:space="preserve"> </w:t>
      </w:r>
      <w:proofErr w:type="spellStart"/>
      <w:r w:rsidR="00A41D68" w:rsidRPr="00EE29C9">
        <w:rPr>
          <w:rFonts w:ascii="Times New Roman" w:hAnsi="Times New Roman"/>
          <w:spacing w:val="2"/>
        </w:rPr>
        <w:t>Тезенина</w:t>
      </w:r>
      <w:proofErr w:type="spellEnd"/>
      <w:r w:rsidR="00D23EB9" w:rsidRPr="00EE29C9">
        <w:rPr>
          <w:rFonts w:ascii="Times New Roman" w:hAnsi="Times New Roman"/>
          <w:spacing w:val="2"/>
        </w:rPr>
        <w:t>.</w:t>
      </w:r>
      <w:r w:rsidR="00A41D68" w:rsidRPr="00EE29C9">
        <w:rPr>
          <w:rFonts w:ascii="Times New Roman" w:hAnsi="Times New Roman"/>
          <w:spacing w:val="2"/>
        </w:rPr>
        <w:t xml:space="preserve"> </w:t>
      </w:r>
    </w:p>
    <w:p w14:paraId="35683E9B" w14:textId="77777777" w:rsidR="00371AE6" w:rsidRPr="00EE29C9" w:rsidRDefault="00371AE6" w:rsidP="00371AE6">
      <w:pPr>
        <w:pStyle w:val="Default"/>
      </w:pPr>
    </w:p>
    <w:p w14:paraId="7B36A16A" w14:textId="77777777" w:rsidR="001C5C20" w:rsidRPr="00EE29C9" w:rsidRDefault="001C5C20" w:rsidP="00371AE6">
      <w:pPr>
        <w:pStyle w:val="Default"/>
      </w:pPr>
    </w:p>
    <w:p w14:paraId="79DB48EE" w14:textId="16F5DBC1" w:rsidR="00FC597A" w:rsidRPr="00EE29C9" w:rsidRDefault="00371AE6" w:rsidP="006A6A02">
      <w:pPr>
        <w:shd w:val="clear" w:color="auto" w:fill="FFFFFF"/>
        <w:tabs>
          <w:tab w:val="left" w:pos="567"/>
        </w:tabs>
        <w:spacing w:line="276" w:lineRule="auto"/>
        <w:ind w:firstLine="0"/>
        <w:textAlignment w:val="baseline"/>
        <w:rPr>
          <w:rFonts w:ascii="Times New Roman" w:hAnsi="Times New Roman"/>
          <w:spacing w:val="2"/>
        </w:rPr>
      </w:pPr>
      <w:r w:rsidRPr="00EE29C9">
        <w:rPr>
          <w:rFonts w:ascii="Times New Roman" w:hAnsi="Times New Roman"/>
        </w:rPr>
        <w:t xml:space="preserve"> </w:t>
      </w:r>
      <w:proofErr w:type="spellStart"/>
      <w:r w:rsidR="00EE29C9" w:rsidRPr="00EE29C9">
        <w:rPr>
          <w:rFonts w:ascii="Times New Roman" w:hAnsi="Times New Roman"/>
        </w:rPr>
        <w:t>И.о</w:t>
      </w:r>
      <w:proofErr w:type="spellEnd"/>
      <w:r w:rsidR="00EE29C9" w:rsidRPr="00EE29C9">
        <w:rPr>
          <w:rFonts w:ascii="Times New Roman" w:hAnsi="Times New Roman"/>
        </w:rPr>
        <w:t>.</w:t>
      </w:r>
      <w:r w:rsidR="00EE29C9">
        <w:t xml:space="preserve"> </w:t>
      </w:r>
      <w:r w:rsidR="00EE29C9" w:rsidRPr="00EE29C9">
        <w:rPr>
          <w:rFonts w:ascii="Times New Roman" w:hAnsi="Times New Roman"/>
        </w:rPr>
        <w:t>г</w:t>
      </w:r>
      <w:r w:rsidR="006576E8" w:rsidRPr="00EE29C9">
        <w:rPr>
          <w:rFonts w:ascii="Times New Roman" w:hAnsi="Times New Roman"/>
          <w:spacing w:val="2"/>
        </w:rPr>
        <w:t>лав</w:t>
      </w:r>
      <w:r w:rsidR="00EE29C9">
        <w:rPr>
          <w:rFonts w:ascii="Times New Roman" w:hAnsi="Times New Roman"/>
          <w:spacing w:val="2"/>
        </w:rPr>
        <w:t>ы</w:t>
      </w:r>
      <w:r w:rsidR="006576E8" w:rsidRPr="00EE29C9">
        <w:rPr>
          <w:rFonts w:ascii="Times New Roman" w:hAnsi="Times New Roman"/>
          <w:spacing w:val="2"/>
        </w:rPr>
        <w:t xml:space="preserve"> </w:t>
      </w:r>
      <w:r w:rsidR="00126002" w:rsidRPr="00EE29C9">
        <w:rPr>
          <w:rFonts w:ascii="Times New Roman" w:hAnsi="Times New Roman"/>
          <w:spacing w:val="2"/>
        </w:rPr>
        <w:t xml:space="preserve">местного самоуправления </w:t>
      </w:r>
      <w:r w:rsidR="00910202" w:rsidRPr="00EE29C9">
        <w:rPr>
          <w:rFonts w:ascii="Times New Roman" w:hAnsi="Times New Roman"/>
          <w:spacing w:val="2"/>
        </w:rPr>
        <w:t xml:space="preserve"> </w:t>
      </w:r>
      <w:r w:rsidR="00DB470E" w:rsidRPr="00EE29C9">
        <w:rPr>
          <w:rFonts w:ascii="Times New Roman" w:hAnsi="Times New Roman"/>
          <w:spacing w:val="2"/>
        </w:rPr>
        <w:t xml:space="preserve">          </w:t>
      </w:r>
      <w:r w:rsidR="00811BD2" w:rsidRPr="00EE29C9">
        <w:rPr>
          <w:rFonts w:ascii="Times New Roman" w:hAnsi="Times New Roman"/>
          <w:spacing w:val="2"/>
        </w:rPr>
        <w:t xml:space="preserve">   </w:t>
      </w:r>
      <w:r w:rsidR="00DB470E" w:rsidRPr="00EE29C9">
        <w:rPr>
          <w:rFonts w:ascii="Times New Roman" w:hAnsi="Times New Roman"/>
          <w:spacing w:val="2"/>
        </w:rPr>
        <w:t xml:space="preserve"> </w:t>
      </w:r>
      <w:r w:rsidR="00811BD2" w:rsidRPr="00EE29C9">
        <w:rPr>
          <w:rFonts w:ascii="Times New Roman" w:hAnsi="Times New Roman"/>
          <w:spacing w:val="2"/>
        </w:rPr>
        <w:t xml:space="preserve">  </w:t>
      </w:r>
      <w:r w:rsidR="00E11B97" w:rsidRPr="00EE29C9">
        <w:rPr>
          <w:rFonts w:ascii="Times New Roman" w:hAnsi="Times New Roman"/>
          <w:spacing w:val="2"/>
        </w:rPr>
        <w:t xml:space="preserve">   </w:t>
      </w:r>
      <w:r w:rsidR="00811BD2" w:rsidRPr="00EE29C9">
        <w:rPr>
          <w:rFonts w:ascii="Times New Roman" w:hAnsi="Times New Roman"/>
          <w:spacing w:val="2"/>
        </w:rPr>
        <w:t xml:space="preserve"> </w:t>
      </w:r>
      <w:r w:rsidR="004453E8" w:rsidRPr="00EE29C9">
        <w:rPr>
          <w:rFonts w:ascii="Times New Roman" w:hAnsi="Times New Roman"/>
          <w:spacing w:val="2"/>
        </w:rPr>
        <w:t xml:space="preserve">    </w:t>
      </w:r>
      <w:r w:rsidR="00126002" w:rsidRPr="00EE29C9">
        <w:rPr>
          <w:rFonts w:ascii="Times New Roman" w:hAnsi="Times New Roman"/>
          <w:spacing w:val="2"/>
        </w:rPr>
        <w:t xml:space="preserve"> </w:t>
      </w:r>
      <w:r w:rsidR="00DB470E" w:rsidRPr="00EE29C9">
        <w:rPr>
          <w:rFonts w:ascii="Times New Roman" w:hAnsi="Times New Roman"/>
          <w:spacing w:val="2"/>
        </w:rPr>
        <w:t xml:space="preserve">                      </w:t>
      </w:r>
      <w:r w:rsidR="00C104FE" w:rsidRPr="00EE29C9">
        <w:rPr>
          <w:rFonts w:ascii="Times New Roman" w:hAnsi="Times New Roman"/>
          <w:spacing w:val="2"/>
        </w:rPr>
        <w:t xml:space="preserve">               </w:t>
      </w:r>
      <w:r w:rsidRPr="00EE29C9">
        <w:rPr>
          <w:rFonts w:ascii="Times New Roman" w:hAnsi="Times New Roman"/>
          <w:spacing w:val="2"/>
        </w:rPr>
        <w:t xml:space="preserve">  </w:t>
      </w:r>
      <w:r w:rsidR="00EE29C9">
        <w:rPr>
          <w:rFonts w:ascii="Times New Roman" w:hAnsi="Times New Roman"/>
          <w:spacing w:val="2"/>
        </w:rPr>
        <w:t xml:space="preserve">Р.Е. </w:t>
      </w:r>
      <w:proofErr w:type="spellStart"/>
      <w:r w:rsidR="00EE29C9">
        <w:rPr>
          <w:rFonts w:ascii="Times New Roman" w:hAnsi="Times New Roman"/>
          <w:spacing w:val="2"/>
        </w:rPr>
        <w:t>Даранов</w:t>
      </w:r>
      <w:proofErr w:type="spellEnd"/>
    </w:p>
    <w:p w14:paraId="6C89C22D" w14:textId="77777777" w:rsidR="008B07EF" w:rsidRPr="00EE29C9" w:rsidRDefault="008B07EF" w:rsidP="00E11B97">
      <w:pPr>
        <w:tabs>
          <w:tab w:val="left" w:pos="1080"/>
        </w:tabs>
        <w:ind w:firstLine="0"/>
        <w:jc w:val="left"/>
        <w:rPr>
          <w:rFonts w:ascii="Times New Roman" w:hAnsi="Times New Roman"/>
          <w:lang w:eastAsia="ar-SA"/>
        </w:rPr>
      </w:pPr>
    </w:p>
    <w:p w14:paraId="7BEB31F4" w14:textId="77777777" w:rsidR="001C5C20" w:rsidRPr="00EE29C9" w:rsidRDefault="001C5C20" w:rsidP="00E11B97">
      <w:pPr>
        <w:tabs>
          <w:tab w:val="left" w:pos="1080"/>
        </w:tabs>
        <w:ind w:firstLine="0"/>
        <w:jc w:val="left"/>
        <w:rPr>
          <w:rFonts w:ascii="Times New Roman" w:hAnsi="Times New Roman"/>
          <w:lang w:eastAsia="ar-SA"/>
        </w:rPr>
      </w:pPr>
    </w:p>
    <w:p w14:paraId="16B43647" w14:textId="77777777" w:rsidR="007B59DE" w:rsidRDefault="007B59DE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2630765E" w14:textId="77777777" w:rsidR="006C5137" w:rsidRDefault="006C5137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2C39C36D" w14:textId="77777777" w:rsidR="006C5137" w:rsidRDefault="006C5137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3F0AE6D1" w14:textId="77777777" w:rsidR="006C5137" w:rsidRDefault="006C5137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2045BEF0" w14:textId="77777777" w:rsidR="006C5137" w:rsidRDefault="006C5137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2EBABCF4" w14:textId="77777777" w:rsidR="006C5137" w:rsidRDefault="006C5137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4CEFA638" w14:textId="77777777" w:rsidR="006C5137" w:rsidRDefault="006C5137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20C89A6C" w14:textId="77777777" w:rsidR="006C5137" w:rsidRDefault="006C5137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4AD8E02C" w14:textId="77777777" w:rsidR="006C5137" w:rsidRDefault="006C5137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7D1CE800" w14:textId="77777777" w:rsidR="006C5137" w:rsidRDefault="006C5137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58FD370B" w14:textId="77777777" w:rsidR="006C5137" w:rsidRDefault="006C5137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  <w:bookmarkStart w:id="0" w:name="_GoBack"/>
      <w:bookmarkEnd w:id="0"/>
    </w:p>
    <w:p w14:paraId="1A9301A2" w14:textId="77777777" w:rsidR="007B59DE" w:rsidRDefault="007B59DE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14B27467" w14:textId="77777777" w:rsidR="007B59DE" w:rsidRDefault="007B59DE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1D285103" w14:textId="77777777" w:rsidR="007B59DE" w:rsidRDefault="007B59DE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294AFFCB" w14:textId="77777777" w:rsidR="00530D35" w:rsidRDefault="00530D35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3D43C5AB" w14:textId="77777777" w:rsidR="00530D35" w:rsidRDefault="00530D35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762CEBC3" w14:textId="77777777" w:rsidR="006A6A02" w:rsidRPr="006A6A02" w:rsidRDefault="005777D2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Приложение 1</w:t>
      </w:r>
    </w:p>
    <w:p w14:paraId="345D8443" w14:textId="77777777" w:rsidR="006A6A02" w:rsidRPr="006A6A02" w:rsidRDefault="005777D2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 </w:t>
      </w:r>
      <w:r w:rsidR="006A6A02" w:rsidRPr="006A6A02">
        <w:rPr>
          <w:rFonts w:ascii="Times New Roman" w:hAnsi="Times New Roman"/>
          <w:color w:val="000000"/>
        </w:rPr>
        <w:t>постановлени</w:t>
      </w:r>
      <w:r>
        <w:rPr>
          <w:rFonts w:ascii="Times New Roman" w:hAnsi="Times New Roman"/>
          <w:color w:val="000000"/>
        </w:rPr>
        <w:t>ю</w:t>
      </w:r>
      <w:r w:rsidR="006A6A02" w:rsidRPr="006A6A02">
        <w:rPr>
          <w:rFonts w:ascii="Times New Roman" w:hAnsi="Times New Roman"/>
          <w:color w:val="000000"/>
        </w:rPr>
        <w:t xml:space="preserve"> администрации</w:t>
      </w:r>
    </w:p>
    <w:p w14:paraId="02A7D1E4" w14:textId="77777777" w:rsidR="006A6A02" w:rsidRPr="006A6A02" w:rsidRDefault="006A6A02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  <w:r w:rsidRPr="006A6A02">
        <w:rPr>
          <w:rFonts w:ascii="Times New Roman" w:hAnsi="Times New Roman"/>
          <w:color w:val="000000"/>
        </w:rPr>
        <w:t>Большемурашкинского муниципального округа</w:t>
      </w:r>
    </w:p>
    <w:p w14:paraId="7B2BB93E" w14:textId="77777777" w:rsidR="006A6A02" w:rsidRPr="006A6A02" w:rsidRDefault="006A6A02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  <w:r w:rsidRPr="006A6A02">
        <w:rPr>
          <w:rFonts w:ascii="Times New Roman" w:hAnsi="Times New Roman"/>
          <w:color w:val="000000"/>
        </w:rPr>
        <w:t>Нижегородской области</w:t>
      </w:r>
    </w:p>
    <w:p w14:paraId="576E802D" w14:textId="14E63FB3" w:rsidR="006A6A02" w:rsidRPr="006A6A02" w:rsidRDefault="006A6A02" w:rsidP="006A6A02">
      <w:pPr>
        <w:shd w:val="clear" w:color="auto" w:fill="FFFFFF"/>
        <w:jc w:val="right"/>
        <w:rPr>
          <w:rFonts w:ascii="Times New Roman" w:hAnsi="Times New Roman"/>
          <w:color w:val="000000"/>
        </w:rPr>
      </w:pPr>
      <w:r w:rsidRPr="006A6A02">
        <w:rPr>
          <w:rFonts w:ascii="Times New Roman" w:hAnsi="Times New Roman"/>
          <w:color w:val="000000"/>
        </w:rPr>
        <w:t>от </w:t>
      </w:r>
      <w:r w:rsidR="006B439F" w:rsidRPr="006B439F">
        <w:rPr>
          <w:rFonts w:ascii="Times New Roman" w:hAnsi="Times New Roman"/>
          <w:color w:val="000000"/>
          <w:u w:val="single"/>
        </w:rPr>
        <w:t>29.05.</w:t>
      </w:r>
      <w:r w:rsidRPr="008C43ED">
        <w:rPr>
          <w:rFonts w:ascii="Times New Roman" w:hAnsi="Times New Roman"/>
          <w:u w:val="single"/>
        </w:rPr>
        <w:t>202</w:t>
      </w:r>
      <w:r w:rsidR="009426B4" w:rsidRPr="008C43ED">
        <w:rPr>
          <w:rFonts w:ascii="Times New Roman" w:hAnsi="Times New Roman"/>
          <w:u w:val="single"/>
        </w:rPr>
        <w:t>6</w:t>
      </w:r>
      <w:r w:rsidRPr="008C43ED">
        <w:rPr>
          <w:rFonts w:ascii="Times New Roman" w:hAnsi="Times New Roman"/>
        </w:rPr>
        <w:t xml:space="preserve"> г</w:t>
      </w:r>
      <w:r w:rsidRPr="006B439F">
        <w:rPr>
          <w:rFonts w:ascii="Times New Roman" w:hAnsi="Times New Roman"/>
        </w:rPr>
        <w:t>.№</w:t>
      </w:r>
      <w:r w:rsidR="006B439F" w:rsidRPr="006B439F">
        <w:rPr>
          <w:rFonts w:ascii="Times New Roman" w:hAnsi="Times New Roman"/>
        </w:rPr>
        <w:t xml:space="preserve"> 353</w:t>
      </w:r>
    </w:p>
    <w:p w14:paraId="45382A78" w14:textId="77777777" w:rsidR="006A6A02" w:rsidRPr="006A6A02" w:rsidRDefault="006A6A02" w:rsidP="006A6A02">
      <w:pPr>
        <w:shd w:val="clear" w:color="auto" w:fill="FFFFFF"/>
        <w:rPr>
          <w:rFonts w:ascii="Times New Roman" w:hAnsi="Times New Roman"/>
          <w:color w:val="000000"/>
        </w:rPr>
      </w:pPr>
      <w:r w:rsidRPr="006A6A02">
        <w:rPr>
          <w:rFonts w:ascii="Times New Roman" w:hAnsi="Times New Roman"/>
          <w:color w:val="000000"/>
        </w:rPr>
        <w:t> </w:t>
      </w:r>
    </w:p>
    <w:p w14:paraId="16C21B8F" w14:textId="77777777" w:rsidR="006A6A02" w:rsidRDefault="006A6A02" w:rsidP="006A6A02">
      <w:pPr>
        <w:shd w:val="clear" w:color="auto" w:fill="FFFFFF"/>
        <w:rPr>
          <w:rFonts w:ascii="Times New Roman" w:hAnsi="Times New Roman"/>
          <w:color w:val="000000"/>
        </w:rPr>
      </w:pPr>
    </w:p>
    <w:p w14:paraId="2FA7E7E2" w14:textId="77777777" w:rsidR="00371AE6" w:rsidRPr="001C5C20" w:rsidRDefault="00371AE6" w:rsidP="008C43ED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1C5C20">
        <w:rPr>
          <w:rFonts w:ascii="Times New Roman" w:hAnsi="Times New Roman"/>
          <w:b/>
          <w:sz w:val="26"/>
          <w:szCs w:val="26"/>
        </w:rPr>
        <w:t>СОСТАВ</w:t>
      </w:r>
    </w:p>
    <w:p w14:paraId="5777A603" w14:textId="77777777" w:rsidR="00371AE6" w:rsidRPr="001C5C20" w:rsidRDefault="00371AE6" w:rsidP="00371AE6">
      <w:pPr>
        <w:shd w:val="clear" w:color="auto" w:fill="FFFFFF"/>
        <w:jc w:val="center"/>
        <w:rPr>
          <w:rFonts w:ascii="Times New Roman" w:hAnsi="Times New Roman"/>
          <w:b/>
          <w:sz w:val="26"/>
          <w:szCs w:val="26"/>
        </w:rPr>
      </w:pPr>
      <w:r w:rsidRPr="001C5C20">
        <w:rPr>
          <w:rFonts w:ascii="Times New Roman" w:hAnsi="Times New Roman"/>
          <w:b/>
          <w:sz w:val="26"/>
          <w:szCs w:val="26"/>
        </w:rPr>
        <w:t>наблюдательного совета муниципального автономного учреждения «Благоустройство»</w:t>
      </w:r>
    </w:p>
    <w:p w14:paraId="2428A3EC" w14:textId="77777777" w:rsidR="00371AE6" w:rsidRDefault="00371AE6" w:rsidP="00371AE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3735"/>
      </w:tblGrid>
      <w:tr w:rsidR="00AD76BE" w:rsidRPr="007F2A8B" w14:paraId="3BF58148" w14:textId="77777777" w:rsidTr="00371AE6">
        <w:tc>
          <w:tcPr>
            <w:tcW w:w="6120" w:type="dxa"/>
          </w:tcPr>
          <w:p w14:paraId="46255E9D" w14:textId="71BEB928" w:rsidR="00AD76BE" w:rsidRPr="00371AE6" w:rsidRDefault="00AD76BE" w:rsidP="00371AE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  <w:r w:rsidRPr="001C5C20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A1D10" w:rsidRPr="003A1D10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капитального строительства, архитектуры и ЖКХ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Pr="001C5C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Большемурашкинского</w:t>
            </w:r>
            <w:r w:rsidRPr="001C5C20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 Нижегородской области</w:t>
            </w:r>
          </w:p>
        </w:tc>
        <w:tc>
          <w:tcPr>
            <w:tcW w:w="3735" w:type="dxa"/>
          </w:tcPr>
          <w:p w14:paraId="29F1CA95" w14:textId="60D5A7BC" w:rsidR="00AD76BE" w:rsidRPr="00371AE6" w:rsidRDefault="00CE45BE" w:rsidP="00371AE6">
            <w:pPr>
              <w:ind w:firstLine="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Масанов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Андрей Анатольевич</w:t>
            </w:r>
          </w:p>
        </w:tc>
      </w:tr>
      <w:tr w:rsidR="00AD76BE" w:rsidRPr="007F2A8B" w14:paraId="61FB6A53" w14:textId="77777777" w:rsidTr="00371AE6">
        <w:tc>
          <w:tcPr>
            <w:tcW w:w="6120" w:type="dxa"/>
          </w:tcPr>
          <w:p w14:paraId="52DC8399" w14:textId="7D836967" w:rsidR="00AD76BE" w:rsidRPr="00371AE6" w:rsidRDefault="00AD76BE" w:rsidP="00371AE6">
            <w:pPr>
              <w:ind w:firstLine="0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371AE6">
              <w:rPr>
                <w:rFonts w:ascii="Times New Roman" w:hAnsi="Times New Roman"/>
                <w:spacing w:val="2"/>
                <w:sz w:val="26"/>
                <w:szCs w:val="26"/>
              </w:rPr>
              <w:t>Начальник управления по благоустройству и развитию территорий администрации Большемурашкинского муниципального округа Нижегородской области</w:t>
            </w:r>
            <w:r w:rsidRPr="00371AE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35" w:type="dxa"/>
          </w:tcPr>
          <w:p w14:paraId="356F94C5" w14:textId="77777777" w:rsidR="00AD76BE" w:rsidRPr="00371AE6" w:rsidRDefault="00AD76BE" w:rsidP="00137513">
            <w:pPr>
              <w:ind w:firstLine="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71AE6">
              <w:rPr>
                <w:rFonts w:ascii="Times New Roman" w:hAnsi="Times New Roman"/>
                <w:sz w:val="26"/>
                <w:szCs w:val="26"/>
              </w:rPr>
              <w:t>Тезенин</w:t>
            </w:r>
            <w:proofErr w:type="spellEnd"/>
            <w:r w:rsidRPr="00371AE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0B16EFA" w14:textId="14AB2941" w:rsidR="00AD76BE" w:rsidRPr="00371AE6" w:rsidRDefault="00AD76BE" w:rsidP="00371AE6">
            <w:pPr>
              <w:ind w:firstLine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AE6">
              <w:rPr>
                <w:rFonts w:ascii="Times New Roman" w:hAnsi="Times New Roman"/>
                <w:sz w:val="26"/>
                <w:szCs w:val="26"/>
              </w:rPr>
              <w:t>Андрей Евгеньевич</w:t>
            </w:r>
          </w:p>
        </w:tc>
      </w:tr>
      <w:tr w:rsidR="00AD76BE" w:rsidRPr="007F2A8B" w14:paraId="48821FD2" w14:textId="77777777" w:rsidTr="00371AE6">
        <w:tc>
          <w:tcPr>
            <w:tcW w:w="6120" w:type="dxa"/>
          </w:tcPr>
          <w:p w14:paraId="0896BBD9" w14:textId="548E502A" w:rsidR="00AD76BE" w:rsidRPr="00371AE6" w:rsidRDefault="006C70D7" w:rsidP="001C5C20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Депутат Совета депутатов Большемурашкинского муниципального округа Нижегородской области, п</w:t>
            </w:r>
            <w:r w:rsidR="00AD76BE" w:rsidRPr="00AD76BE">
              <w:rPr>
                <w:rFonts w:ascii="Times New Roman" w:hAnsi="Times New Roman"/>
                <w:sz w:val="26"/>
                <w:szCs w:val="26"/>
              </w:rPr>
              <w:t>редставител</w:t>
            </w:r>
            <w:r w:rsidR="00AD76BE">
              <w:rPr>
                <w:rFonts w:ascii="Times New Roman" w:hAnsi="Times New Roman"/>
                <w:sz w:val="26"/>
                <w:szCs w:val="26"/>
              </w:rPr>
              <w:t>ь</w:t>
            </w:r>
            <w:r w:rsidR="00AD76BE" w:rsidRPr="00AD76BE">
              <w:rPr>
                <w:rFonts w:ascii="Times New Roman" w:hAnsi="Times New Roman"/>
                <w:sz w:val="26"/>
                <w:szCs w:val="26"/>
              </w:rPr>
              <w:t xml:space="preserve"> общественности </w:t>
            </w:r>
            <w:r w:rsidR="00AD76BE" w:rsidRPr="00371AE6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14:paraId="19B123F0" w14:textId="77777777" w:rsidR="00AD76BE" w:rsidRPr="00371AE6" w:rsidRDefault="00AD76BE" w:rsidP="00371A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5" w:type="dxa"/>
          </w:tcPr>
          <w:p w14:paraId="3BBC7931" w14:textId="1F09C3EC" w:rsidR="00AD76BE" w:rsidRPr="00371AE6" w:rsidRDefault="007B59DE" w:rsidP="00530D3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Кожин Николай Леонидович</w:t>
            </w:r>
          </w:p>
        </w:tc>
      </w:tr>
      <w:tr w:rsidR="00AD76BE" w:rsidRPr="007F2A8B" w14:paraId="4586FA7F" w14:textId="77777777" w:rsidTr="00371AE6">
        <w:tc>
          <w:tcPr>
            <w:tcW w:w="6120" w:type="dxa"/>
          </w:tcPr>
          <w:p w14:paraId="3D586259" w14:textId="77777777" w:rsidR="00AD76BE" w:rsidRPr="00371AE6" w:rsidRDefault="00AD76BE" w:rsidP="00371AE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371AE6">
              <w:rPr>
                <w:rFonts w:ascii="Times New Roman" w:hAnsi="Times New Roman"/>
                <w:sz w:val="26"/>
                <w:szCs w:val="26"/>
              </w:rPr>
              <w:t>Главный Бухгалтер МАУ «Благоустройство» (по согласованию)</w:t>
            </w:r>
          </w:p>
          <w:p w14:paraId="02C1C036" w14:textId="77777777" w:rsidR="00AD76BE" w:rsidRPr="00371AE6" w:rsidRDefault="00AD76BE" w:rsidP="007F7D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5" w:type="dxa"/>
          </w:tcPr>
          <w:p w14:paraId="5DF77CDB" w14:textId="77777777" w:rsidR="00AD76BE" w:rsidRPr="00371AE6" w:rsidRDefault="00AD76BE" w:rsidP="00530D3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AE6">
              <w:rPr>
                <w:rFonts w:ascii="Times New Roman" w:hAnsi="Times New Roman"/>
                <w:sz w:val="26"/>
                <w:szCs w:val="26"/>
              </w:rPr>
              <w:t>Зимина</w:t>
            </w:r>
          </w:p>
          <w:p w14:paraId="7A7DC1F6" w14:textId="77777777" w:rsidR="00AD76BE" w:rsidRPr="00371AE6" w:rsidRDefault="00AD76BE" w:rsidP="00371AE6">
            <w:pPr>
              <w:ind w:firstLine="1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AE6">
              <w:rPr>
                <w:rFonts w:ascii="Times New Roman" w:hAnsi="Times New Roman"/>
                <w:sz w:val="26"/>
                <w:szCs w:val="26"/>
              </w:rPr>
              <w:t>Ольга Валерьевна</w:t>
            </w:r>
          </w:p>
        </w:tc>
      </w:tr>
      <w:tr w:rsidR="00AD76BE" w:rsidRPr="007F2A8B" w14:paraId="7D8F6700" w14:textId="77777777" w:rsidTr="00371AE6">
        <w:tc>
          <w:tcPr>
            <w:tcW w:w="6120" w:type="dxa"/>
          </w:tcPr>
          <w:p w14:paraId="6644A4FD" w14:textId="77777777" w:rsidR="00AD76BE" w:rsidRPr="00371AE6" w:rsidRDefault="00AD76BE" w:rsidP="00371AE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371AE6">
              <w:rPr>
                <w:rFonts w:ascii="Times New Roman" w:hAnsi="Times New Roman"/>
                <w:sz w:val="26"/>
                <w:szCs w:val="26"/>
              </w:rPr>
              <w:t>Бухгалтер МАУ «Благоустройство» (по согласованию)</w:t>
            </w:r>
          </w:p>
          <w:p w14:paraId="727A695B" w14:textId="77777777" w:rsidR="00AD76BE" w:rsidRPr="00371AE6" w:rsidRDefault="00AD76BE" w:rsidP="00371A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35" w:type="dxa"/>
          </w:tcPr>
          <w:p w14:paraId="5D28B407" w14:textId="77777777" w:rsidR="00AD76BE" w:rsidRPr="00371AE6" w:rsidRDefault="00AD76BE" w:rsidP="00530D3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AE6">
              <w:rPr>
                <w:rFonts w:ascii="Times New Roman" w:hAnsi="Times New Roman"/>
                <w:sz w:val="26"/>
                <w:szCs w:val="26"/>
              </w:rPr>
              <w:t>Разуваева Ольга Владимировна</w:t>
            </w:r>
          </w:p>
        </w:tc>
      </w:tr>
    </w:tbl>
    <w:p w14:paraId="016F71E0" w14:textId="77777777" w:rsidR="00371AE6" w:rsidRDefault="00371AE6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2B70500E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0EBBECFA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5A7EE12A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5090DC24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605A24FF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7D4A3542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22EA1106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089BEA53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60792F24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241272BD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72C87D65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107F8980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07CAA615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0452180C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5C714279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00100C0E" w14:textId="77777777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02AB1E60" w14:textId="4CED79FC" w:rsid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4D6D9F29" w14:textId="6470404F" w:rsidR="009426B4" w:rsidRDefault="009426B4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41601601" w14:textId="1E38EF25" w:rsidR="00B8592C" w:rsidRDefault="00B8592C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093B1C90" w14:textId="3BC363AE" w:rsidR="00B8592C" w:rsidRDefault="00B8592C" w:rsidP="00371AE6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0195DC6E" w14:textId="77777777" w:rsidR="001C5C20" w:rsidRPr="006A6A02" w:rsidRDefault="001C5C20" w:rsidP="001C5C20">
      <w:pPr>
        <w:shd w:val="clear" w:color="auto" w:fill="FFFFFF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2</w:t>
      </w:r>
    </w:p>
    <w:p w14:paraId="6D36094D" w14:textId="77777777" w:rsidR="001C5C20" w:rsidRPr="006A6A02" w:rsidRDefault="001C5C20" w:rsidP="001C5C20">
      <w:pPr>
        <w:shd w:val="clear" w:color="auto" w:fill="FFFFFF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 </w:t>
      </w:r>
      <w:r w:rsidRPr="006A6A02">
        <w:rPr>
          <w:rFonts w:ascii="Times New Roman" w:hAnsi="Times New Roman"/>
          <w:color w:val="000000"/>
        </w:rPr>
        <w:t>постановлени</w:t>
      </w:r>
      <w:r>
        <w:rPr>
          <w:rFonts w:ascii="Times New Roman" w:hAnsi="Times New Roman"/>
          <w:color w:val="000000"/>
        </w:rPr>
        <w:t>ю</w:t>
      </w:r>
      <w:r w:rsidRPr="006A6A02">
        <w:rPr>
          <w:rFonts w:ascii="Times New Roman" w:hAnsi="Times New Roman"/>
          <w:color w:val="000000"/>
        </w:rPr>
        <w:t xml:space="preserve"> администрации</w:t>
      </w:r>
    </w:p>
    <w:p w14:paraId="4D0FC8A8" w14:textId="77777777" w:rsidR="001C5C20" w:rsidRPr="006A6A02" w:rsidRDefault="001C5C20" w:rsidP="001C5C20">
      <w:pPr>
        <w:shd w:val="clear" w:color="auto" w:fill="FFFFFF"/>
        <w:jc w:val="right"/>
        <w:rPr>
          <w:rFonts w:ascii="Times New Roman" w:hAnsi="Times New Roman"/>
          <w:color w:val="000000"/>
        </w:rPr>
      </w:pPr>
      <w:r w:rsidRPr="006A6A02">
        <w:rPr>
          <w:rFonts w:ascii="Times New Roman" w:hAnsi="Times New Roman"/>
          <w:color w:val="000000"/>
        </w:rPr>
        <w:t>Большемурашкинского муниципального округа</w:t>
      </w:r>
    </w:p>
    <w:p w14:paraId="7191B9CF" w14:textId="77777777" w:rsidR="001C5C20" w:rsidRPr="006A6A02" w:rsidRDefault="001C5C20" w:rsidP="001C5C20">
      <w:pPr>
        <w:shd w:val="clear" w:color="auto" w:fill="FFFFFF"/>
        <w:jc w:val="right"/>
        <w:rPr>
          <w:rFonts w:ascii="Times New Roman" w:hAnsi="Times New Roman"/>
          <w:color w:val="000000"/>
        </w:rPr>
      </w:pPr>
      <w:r w:rsidRPr="006A6A02">
        <w:rPr>
          <w:rFonts w:ascii="Times New Roman" w:hAnsi="Times New Roman"/>
          <w:color w:val="000000"/>
        </w:rPr>
        <w:t>Нижегородской области</w:t>
      </w:r>
    </w:p>
    <w:p w14:paraId="46DAE100" w14:textId="2A4FA299" w:rsidR="001C5C20" w:rsidRDefault="003B7F6E" w:rsidP="003B7F6E">
      <w:pPr>
        <w:shd w:val="clear" w:color="auto" w:fill="FFFFFF"/>
        <w:jc w:val="right"/>
        <w:rPr>
          <w:rFonts w:ascii="Times New Roman" w:hAnsi="Times New Roman"/>
          <w:color w:val="000000"/>
        </w:rPr>
      </w:pPr>
      <w:r w:rsidRPr="003B7F6E">
        <w:rPr>
          <w:rFonts w:ascii="Times New Roman" w:hAnsi="Times New Roman"/>
          <w:color w:val="000000"/>
        </w:rPr>
        <w:t>от 29.05.2026 г.№ 353</w:t>
      </w:r>
    </w:p>
    <w:p w14:paraId="4C1D7E81" w14:textId="77777777" w:rsidR="003B7F6E" w:rsidRDefault="003B7F6E" w:rsidP="003B7F6E">
      <w:pPr>
        <w:shd w:val="clear" w:color="auto" w:fill="FFFFFF"/>
        <w:jc w:val="right"/>
        <w:rPr>
          <w:rFonts w:ascii="Times New Roman" w:hAnsi="Times New Roman"/>
          <w:color w:val="000000"/>
        </w:rPr>
      </w:pPr>
    </w:p>
    <w:p w14:paraId="55F69BA2" w14:textId="77777777" w:rsidR="001C5C20" w:rsidRPr="001C5C20" w:rsidRDefault="001C5C20" w:rsidP="00AD76BE">
      <w:pPr>
        <w:ind w:firstLine="0"/>
        <w:jc w:val="center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1C5C20">
        <w:rPr>
          <w:rFonts w:ascii="Times New Roman" w:hAnsi="Times New Roman"/>
          <w:b/>
          <w:bCs/>
          <w:sz w:val="26"/>
          <w:szCs w:val="26"/>
        </w:rPr>
        <w:t>Положение</w:t>
      </w:r>
    </w:p>
    <w:p w14:paraId="70BD7F7F" w14:textId="77777777" w:rsidR="001C5C20" w:rsidRPr="001C5C20" w:rsidRDefault="001C5C20" w:rsidP="007B59DE">
      <w:pPr>
        <w:ind w:firstLine="0"/>
        <w:jc w:val="center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1C5C20">
        <w:rPr>
          <w:rFonts w:ascii="Times New Roman" w:hAnsi="Times New Roman"/>
          <w:b/>
          <w:bCs/>
          <w:sz w:val="26"/>
          <w:szCs w:val="26"/>
        </w:rPr>
        <w:t>о наблюдательном совете Муниципального автономного учреждения «Благоустройство»</w:t>
      </w:r>
    </w:p>
    <w:p w14:paraId="30D12FB0" w14:textId="77777777" w:rsidR="001C5C20" w:rsidRPr="001C5C20" w:rsidRDefault="001C5C20" w:rsidP="001C5C20">
      <w:pPr>
        <w:outlineLvl w:val="3"/>
        <w:rPr>
          <w:rFonts w:ascii="Times New Roman" w:hAnsi="Times New Roman"/>
          <w:b/>
          <w:bCs/>
          <w:sz w:val="26"/>
          <w:szCs w:val="26"/>
        </w:rPr>
      </w:pPr>
    </w:p>
    <w:p w14:paraId="641F32D9" w14:textId="77777777" w:rsidR="001C5C20" w:rsidRPr="001C5C20" w:rsidRDefault="001C5C20" w:rsidP="001C5C20">
      <w:pPr>
        <w:ind w:firstLine="709"/>
        <w:jc w:val="center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1C5C20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14:paraId="1BEEACB7" w14:textId="77777777" w:rsidR="001C5C20" w:rsidRPr="001C5C20" w:rsidRDefault="001C5C20" w:rsidP="001C5C20">
      <w:pPr>
        <w:ind w:firstLine="709"/>
        <w:outlineLvl w:val="3"/>
        <w:rPr>
          <w:rFonts w:ascii="Times New Roman" w:hAnsi="Times New Roman"/>
          <w:b/>
          <w:bCs/>
          <w:sz w:val="26"/>
          <w:szCs w:val="26"/>
        </w:rPr>
      </w:pPr>
    </w:p>
    <w:p w14:paraId="2E64A1F4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1.1. Настоящее Положение устанавливает полномочия и порядок деятельности Наблюдательного совета Муниципального автономного учреждения «Благоустройство»  (далее - Наблюдательный совет).</w:t>
      </w:r>
    </w:p>
    <w:p w14:paraId="65A5CD54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 xml:space="preserve">1.2. Настоящее Положение разработано в соответствии с Федеральным </w:t>
      </w:r>
      <w:hyperlink r:id="rId11" w:history="1">
        <w:r w:rsidRPr="001C5C20">
          <w:rPr>
            <w:rFonts w:ascii="Times New Roman" w:hAnsi="Times New Roman"/>
            <w:sz w:val="26"/>
            <w:szCs w:val="26"/>
          </w:rPr>
          <w:t>законом</w:t>
        </w:r>
      </w:hyperlink>
      <w:r w:rsidRPr="001C5C20">
        <w:rPr>
          <w:rFonts w:ascii="Times New Roman" w:hAnsi="Times New Roman"/>
          <w:sz w:val="26"/>
          <w:szCs w:val="26"/>
        </w:rPr>
        <w:t xml:space="preserve"> от 03.11.2006 г. N 174-ФЗ "Об автономных учреждениях", Уставом муниципального автономного учреждения "Благоустройство" (далее - Учреждение).</w:t>
      </w:r>
    </w:p>
    <w:p w14:paraId="24C2F87E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 xml:space="preserve">В своей деятельности Наблюдательный совет руководствуется: </w:t>
      </w:r>
      <w:hyperlink r:id="rId12" w:history="1">
        <w:r w:rsidRPr="001C5C20">
          <w:rPr>
            <w:rFonts w:ascii="Times New Roman" w:hAnsi="Times New Roman"/>
            <w:sz w:val="26"/>
            <w:szCs w:val="26"/>
          </w:rPr>
          <w:t>Конституцией</w:t>
        </w:r>
      </w:hyperlink>
      <w:r w:rsidRPr="001C5C20">
        <w:rPr>
          <w:rFonts w:ascii="Times New Roman" w:hAnsi="Times New Roman"/>
          <w:sz w:val="26"/>
          <w:szCs w:val="26"/>
        </w:rPr>
        <w:t xml:space="preserve"> Российской Федерации, Федеральным </w:t>
      </w:r>
      <w:hyperlink r:id="rId13" w:history="1">
        <w:r w:rsidRPr="001C5C20">
          <w:rPr>
            <w:rFonts w:ascii="Times New Roman" w:hAnsi="Times New Roman"/>
            <w:sz w:val="26"/>
            <w:szCs w:val="26"/>
          </w:rPr>
          <w:t>законом</w:t>
        </w:r>
      </w:hyperlink>
      <w:r w:rsidRPr="001C5C20">
        <w:rPr>
          <w:rFonts w:ascii="Times New Roman" w:hAnsi="Times New Roman"/>
          <w:sz w:val="26"/>
          <w:szCs w:val="26"/>
        </w:rPr>
        <w:t xml:space="preserve"> "Об автономных учреждениях", Уставом Учреждения, настоящим Положением, иными нормативными правовыми актами.</w:t>
      </w:r>
    </w:p>
    <w:p w14:paraId="66C3BF9B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1.3. Деятельность Наблюдательного совета основывается на принципах безвозмездности участия в его работе, коллегиальности принятия решений, гласности.</w:t>
      </w:r>
    </w:p>
    <w:p w14:paraId="7E9A823C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1.4. Учреждение не вправе выплачивать членам Наблюдательного совета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совета.</w:t>
      </w:r>
    </w:p>
    <w:p w14:paraId="08832B57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1.5. Члены Наблюдательного совета могут пользоваться услугами Учреждения только на равных условиях с другими гражданами.</w:t>
      </w:r>
    </w:p>
    <w:p w14:paraId="2B225FAE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</w:p>
    <w:p w14:paraId="60BD5D17" w14:textId="77777777" w:rsidR="001C5C20" w:rsidRPr="001C5C20" w:rsidRDefault="001C5C20" w:rsidP="001C5C20">
      <w:pPr>
        <w:ind w:firstLine="709"/>
        <w:jc w:val="center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1C5C20">
        <w:rPr>
          <w:rFonts w:ascii="Times New Roman" w:hAnsi="Times New Roman"/>
          <w:b/>
          <w:bCs/>
          <w:sz w:val="26"/>
          <w:szCs w:val="26"/>
        </w:rPr>
        <w:t>2. ПОРЯДОК ФОРМИРОВАНИЯ НАБЛЮДАТЕЛЬНОГО СОВЕТА</w:t>
      </w:r>
    </w:p>
    <w:p w14:paraId="5BA9351D" w14:textId="77777777" w:rsidR="001C5C20" w:rsidRPr="001C5C20" w:rsidRDefault="001C5C20" w:rsidP="001C5C20">
      <w:pPr>
        <w:ind w:firstLine="709"/>
        <w:outlineLvl w:val="3"/>
        <w:rPr>
          <w:rFonts w:ascii="Times New Roman" w:hAnsi="Times New Roman"/>
          <w:b/>
          <w:bCs/>
          <w:sz w:val="26"/>
          <w:szCs w:val="26"/>
        </w:rPr>
      </w:pPr>
    </w:p>
    <w:p w14:paraId="056779BF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 xml:space="preserve">2.1. Наблюдательный совет создается в составе не менее чем пять и не более чем одиннадцать членов. </w:t>
      </w:r>
    </w:p>
    <w:p w14:paraId="6DB6508D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 xml:space="preserve">2.2. В состав Наблюдательного совета входят </w:t>
      </w:r>
      <w:r w:rsidRPr="001C5C20">
        <w:rPr>
          <w:rStyle w:val="blk"/>
          <w:rFonts w:ascii="Times New Roman" w:hAnsi="Times New Roman"/>
          <w:sz w:val="26"/>
          <w:szCs w:val="26"/>
        </w:rPr>
        <w:t>представители учредителя автономного учреждения, представители общественности, в том числе лица, имеющие заслуги и достижения в соответствующей сфере деятельности. В состав наблюдательного совета автономного учреждения могут входить представители иных государственных органов, органов местного самоуправления, представители работников автономного учреждения. Количество представителей органов местного самоуправления в составе наблюдательного совета не должно превышать одну треть от общего числа членов наблюдательного совета автономного учреждения. Не менее половины из числа представителей органов местного самоуправления составляют представители органа, осуществляющего функции и полномочия учредителя автономного учреждения. Количество представителей работников автономного учреждения не может превышать одну треть от общего числа членов наблюдательного совета автономного учреждения.</w:t>
      </w:r>
    </w:p>
    <w:p w14:paraId="063D2BF6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2.3. Срок полномочий Наблюдательного совета составляет 5 (пять) лет.</w:t>
      </w:r>
    </w:p>
    <w:p w14:paraId="73CC1DDB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lastRenderedPageBreak/>
        <w:t>2.4. Одно и то же лицо может быть членом Наблюдательного совета неограниченное число раз.</w:t>
      </w:r>
    </w:p>
    <w:p w14:paraId="78A2622D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2.5. Членами Наблюдательного совета не могут быть лица, имеющие неснятую или непогашенную судимость.</w:t>
      </w:r>
    </w:p>
    <w:p w14:paraId="089D4FDD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2.6. Директор или заместитель директора Учреждения не могут быть членами Наблюдательного совета. Директор участвует в заседаниях Наблюдательного совета с правом совещательного голоса.</w:t>
      </w:r>
    </w:p>
    <w:p w14:paraId="160D79F9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2.7. Решение о назначении членов Наблюдательного совета или досрочном прекращении их полномочий, за исключением работников Учреждения, принимается Учредителем.</w:t>
      </w:r>
    </w:p>
    <w:p w14:paraId="1E0D1123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2.8. Полномочия члена Наблюдательного совета могут быть прекращены досрочно:</w:t>
      </w:r>
    </w:p>
    <w:p w14:paraId="765730B9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а) по заявлению члена Наблюдательного совета;</w:t>
      </w:r>
    </w:p>
    <w:p w14:paraId="09F50E37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б)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месяцев;</w:t>
      </w:r>
    </w:p>
    <w:p w14:paraId="192F01C4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в) в случае привлечения члена Наблюдательного совета к уголовной ответственности.</w:t>
      </w:r>
    </w:p>
    <w:p w14:paraId="3B636F01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2.9. Председатель Наблюдательного совета (далее - Председатель)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совета.</w:t>
      </w:r>
    </w:p>
    <w:p w14:paraId="70A6590B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2.10. Представитель работников Учреждения не может быть избран председателем Наблюдательного совета.</w:t>
      </w:r>
    </w:p>
    <w:p w14:paraId="38B2F97A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2.11. Председатель организует работу Наблюдательного совета, созывает его заседания, председательствует на них и организует ведение протоколов.</w:t>
      </w:r>
    </w:p>
    <w:p w14:paraId="4519882C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2.12. В отсутствие Председателя его функции осуществляет старший по возрасту член Наблюдательного совета Учреждения, за исключением представителя работников Учреждения.</w:t>
      </w:r>
    </w:p>
    <w:p w14:paraId="7F89EB6E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</w:p>
    <w:p w14:paraId="6919C6EE" w14:textId="77777777" w:rsidR="001C5C20" w:rsidRPr="001C5C20" w:rsidRDefault="001C5C20" w:rsidP="001C5C20">
      <w:pPr>
        <w:ind w:firstLine="709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1C5C20">
        <w:rPr>
          <w:rFonts w:ascii="Times New Roman" w:hAnsi="Times New Roman"/>
          <w:b/>
          <w:bCs/>
          <w:sz w:val="26"/>
          <w:szCs w:val="26"/>
        </w:rPr>
        <w:t>3. ФУНКЦИИ (КОМПЕТЕНЦИЯ) НАБЛЮДАТЕЛЬНОГО СОВЕТА</w:t>
      </w:r>
    </w:p>
    <w:p w14:paraId="1CF18EED" w14:textId="77777777" w:rsidR="001C5C20" w:rsidRPr="001C5C20" w:rsidRDefault="001C5C20" w:rsidP="001C5C20">
      <w:pPr>
        <w:ind w:firstLine="709"/>
        <w:outlineLvl w:val="3"/>
        <w:rPr>
          <w:rFonts w:ascii="Times New Roman" w:hAnsi="Times New Roman"/>
          <w:b/>
          <w:bCs/>
          <w:sz w:val="26"/>
          <w:szCs w:val="26"/>
        </w:rPr>
      </w:pPr>
    </w:p>
    <w:p w14:paraId="7A04D43D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 К компетенции Наблюдательного совета Учреждения относится рассмотрение:</w:t>
      </w:r>
    </w:p>
    <w:p w14:paraId="264F2691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3.1.1. Предложений Учредителя или директора Учреждения о внесении изменений в устав Учреждения.</w:t>
      </w:r>
    </w:p>
    <w:p w14:paraId="45874CA3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3.1.2. Предложений Учредителя или директора Учреждения о создании и закрытии филиалов Учреждения, об открытии и закрытии его представительств.</w:t>
      </w:r>
    </w:p>
    <w:p w14:paraId="7293D963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3.1.3. Предложений Учредителя или директора Учреждения о реорганизации Учреждения или о ликвидации Учреждения.</w:t>
      </w:r>
    </w:p>
    <w:p w14:paraId="2D079271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3.1.4. Предложений Учредителя или директора Учреждения об изъятии имущества, закрепленного за Учреждением на праве оперативного управления.</w:t>
      </w:r>
    </w:p>
    <w:p w14:paraId="1689CD0C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3.1.5. Предложений директора Учреждения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участника.</w:t>
      </w:r>
    </w:p>
    <w:p w14:paraId="3F8C1096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3.1.6. Проекта плана финансово-хозяйственной деятельности Учреждения.</w:t>
      </w:r>
    </w:p>
    <w:p w14:paraId="7B65326A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3.1.7. По представлению директора Учреждения проектов отчетов о деятельности Учреждения и об использовании его имущества, об исполнении плана его финансово-хозяйственной деятельности, годовой бухгалтерской отчетности Учреждения.</w:t>
      </w:r>
    </w:p>
    <w:p w14:paraId="744C0A3C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lastRenderedPageBreak/>
        <w:t>3.1.8. Предложений директора Учреждения о совершении сделок по распоряжению имуществом, которым в соответствии с действующим законодательством Учреждение не вправе распоряжаться самостоятельно.</w:t>
      </w:r>
    </w:p>
    <w:p w14:paraId="24319835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3.1.9. Предложений директора о совершении крупных сделок.</w:t>
      </w:r>
    </w:p>
    <w:p w14:paraId="1DA8FF33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3.1.10. В случае, если надобность Учреждения в совершении крупной сделки отпадет (по объективным причинам или форс-мажорным обстоятельствам) после принятия положительного решения Наблюдательным советом, директор вправе обратиться в Наблюдательный совет для отмены крупной сделки.</w:t>
      </w:r>
    </w:p>
    <w:p w14:paraId="7753081D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3.1.11. Предложений директора Учреждения о совершении сделок, в совершении которых имеется заинтересованность.</w:t>
      </w:r>
    </w:p>
    <w:p w14:paraId="476B3067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3.1.12. Предложений директора Учреждения о выборе кредитных организаций, в которых Учреждение может открыть банковские счета.</w:t>
      </w:r>
    </w:p>
    <w:p w14:paraId="762CC099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3.1.13. Вопросов проведения аудита годовой бухгалтерской отчетности Учреждения и утверждения аудиторской организации.</w:t>
      </w:r>
    </w:p>
    <w:p w14:paraId="2DE59DFA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3.2. По вопросам, указанным в подпунктах 3.1.1 - 3.1.5 и 3.1.8 пункта 3.1 настоящего Положения, Наблюдательный совет дает рекомендации. Учредитель принимает по этим вопросам решения после рассмотрения рекомендаций Наблюдательного совета.</w:t>
      </w:r>
    </w:p>
    <w:p w14:paraId="5CEA44FA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3.3. По вопросу, указанному в подпункте 3.1.6 пункта 3.1 настоящего Положения, Наблюдательный совет дает заключение, копия которого направляется Учредителю.</w:t>
      </w:r>
    </w:p>
    <w:p w14:paraId="22651DC3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3.4. По требованию Наблюдательного совета или любого из его членов другие органы Учреждения обязаны предоставить информацию по вопросам, относящимся к компетенции Наблюдательного совета.</w:t>
      </w:r>
    </w:p>
    <w:p w14:paraId="1C338DBF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</w:p>
    <w:p w14:paraId="00D18BF1" w14:textId="77777777" w:rsidR="001C5C20" w:rsidRPr="001C5C20" w:rsidRDefault="001C5C20" w:rsidP="001C5C20">
      <w:pPr>
        <w:ind w:firstLine="709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1C5C20">
        <w:rPr>
          <w:rFonts w:ascii="Times New Roman" w:hAnsi="Times New Roman"/>
          <w:b/>
          <w:bCs/>
          <w:sz w:val="26"/>
          <w:szCs w:val="26"/>
        </w:rPr>
        <w:t>4. ОРГАНИЗАЦИЯ ДЕЯТЕЛЬНОСТИ НАБЛЮДАТЕЛЬНОГО СОВЕТА</w:t>
      </w:r>
    </w:p>
    <w:p w14:paraId="01F24ED5" w14:textId="77777777" w:rsidR="001C5C20" w:rsidRPr="001C5C20" w:rsidRDefault="001C5C20" w:rsidP="001C5C20">
      <w:pPr>
        <w:ind w:firstLine="709"/>
        <w:outlineLvl w:val="3"/>
        <w:rPr>
          <w:rFonts w:ascii="Times New Roman" w:hAnsi="Times New Roman"/>
          <w:b/>
          <w:bCs/>
          <w:sz w:val="26"/>
          <w:szCs w:val="26"/>
        </w:rPr>
      </w:pPr>
    </w:p>
    <w:p w14:paraId="47C6F049" w14:textId="77777777" w:rsidR="0005651F" w:rsidRPr="0005651F" w:rsidRDefault="0005651F" w:rsidP="0005651F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Pr="0005651F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05651F">
        <w:rPr>
          <w:sz w:val="26"/>
          <w:szCs w:val="26"/>
        </w:rPr>
        <w:t xml:space="preserve">Заседания Наблюдательного совета проводятся по мере необходимости, но не реже одного раза в квартал. </w:t>
      </w:r>
    </w:p>
    <w:p w14:paraId="35FCFA9F" w14:textId="77777777" w:rsidR="0005651F" w:rsidRPr="0005651F" w:rsidRDefault="0005651F" w:rsidP="0005651F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5651F">
        <w:rPr>
          <w:sz w:val="26"/>
          <w:szCs w:val="26"/>
        </w:rPr>
        <w:t>.2.</w:t>
      </w:r>
      <w:r>
        <w:rPr>
          <w:sz w:val="26"/>
          <w:szCs w:val="26"/>
        </w:rPr>
        <w:t xml:space="preserve"> </w:t>
      </w:r>
      <w:r w:rsidR="00595338">
        <w:rPr>
          <w:sz w:val="26"/>
          <w:szCs w:val="26"/>
        </w:rPr>
        <w:t xml:space="preserve"> </w:t>
      </w:r>
      <w:r w:rsidRPr="0005651F">
        <w:rPr>
          <w:sz w:val="26"/>
          <w:szCs w:val="26"/>
        </w:rPr>
        <w:t xml:space="preserve">В случаях, не терпящих отлагательства, заседание Наблюдательного совета может быть созвано немедленно без письменного извещения членов Наблюдательного совета. </w:t>
      </w:r>
    </w:p>
    <w:p w14:paraId="452765AD" w14:textId="77777777" w:rsidR="0005651F" w:rsidRPr="0005651F" w:rsidRDefault="0005651F" w:rsidP="0005651F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5651F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05651F">
        <w:rPr>
          <w:sz w:val="26"/>
          <w:szCs w:val="26"/>
        </w:rPr>
        <w:t xml:space="preserve">. Заседание Наблюдательного совета созывается его председателем по собственной инициативе, по требованию Учредителя, члена Наблюдательного совета или директора. </w:t>
      </w:r>
    </w:p>
    <w:p w14:paraId="1374755E" w14:textId="77777777" w:rsidR="0005651F" w:rsidRPr="0005651F" w:rsidRDefault="0005651F" w:rsidP="0005651F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5651F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05651F">
        <w:rPr>
          <w:sz w:val="26"/>
          <w:szCs w:val="26"/>
        </w:rPr>
        <w:t xml:space="preserve">. Секретарь Наблюдательного совета не позднее, чем за 3 дня до дня проведения заседания Наблюдательного совета уведомляет членов Наблюдательного совета о времени и месте проведения заседания. </w:t>
      </w:r>
    </w:p>
    <w:p w14:paraId="75C7509E" w14:textId="77777777" w:rsidR="0005651F" w:rsidRPr="0005651F" w:rsidRDefault="0005651F" w:rsidP="0005651F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5651F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05651F">
        <w:rPr>
          <w:sz w:val="26"/>
          <w:szCs w:val="26"/>
        </w:rPr>
        <w:t xml:space="preserve">. В заседании Наблюдательного совета вправе участвовать директор Учреждения. Иные приглашенные председателем Наблюдательного совета лица могут участвовать в заседании, если против их присутствия не возражает более чем одна треть от общего числа членов Наблюдательного совета. </w:t>
      </w:r>
    </w:p>
    <w:p w14:paraId="7A6CA373" w14:textId="77777777" w:rsidR="0005651F" w:rsidRPr="0005651F" w:rsidRDefault="0005651F" w:rsidP="0005651F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5651F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05651F">
        <w:rPr>
          <w:sz w:val="26"/>
          <w:szCs w:val="26"/>
        </w:rPr>
        <w:t xml:space="preserve">. Заседание Наблюдательного совета является правомочным,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совета. Передача членом Наблюдательного совета своего голоса другому лицу не допускается. </w:t>
      </w:r>
    </w:p>
    <w:p w14:paraId="34C75BE7" w14:textId="77777777" w:rsidR="0005651F" w:rsidRPr="0005651F" w:rsidRDefault="0005651F" w:rsidP="0005651F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5651F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05651F">
        <w:rPr>
          <w:sz w:val="26"/>
          <w:szCs w:val="26"/>
        </w:rPr>
        <w:t xml:space="preserve">. 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</w:t>
      </w:r>
      <w:r w:rsidRPr="0005651F">
        <w:rPr>
          <w:sz w:val="26"/>
          <w:szCs w:val="26"/>
        </w:rPr>
        <w:lastRenderedPageBreak/>
        <w:t xml:space="preserve">наличия кворума и результатов голосования, а также при принятии решений Наблюдательным советом путем проведения заочного голосования. </w:t>
      </w:r>
    </w:p>
    <w:p w14:paraId="5F1D80C3" w14:textId="77777777" w:rsidR="0005651F" w:rsidRPr="0005651F" w:rsidRDefault="0005651F" w:rsidP="0005651F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5651F">
        <w:rPr>
          <w:sz w:val="26"/>
          <w:szCs w:val="26"/>
        </w:rPr>
        <w:t>.</w:t>
      </w:r>
      <w:r>
        <w:rPr>
          <w:sz w:val="26"/>
          <w:szCs w:val="26"/>
        </w:rPr>
        <w:t>8</w:t>
      </w:r>
      <w:r w:rsidRPr="0005651F">
        <w:rPr>
          <w:sz w:val="26"/>
          <w:szCs w:val="26"/>
        </w:rPr>
        <w:t xml:space="preserve">. Каждый член Наблюдательного совета имеет при голосовании один голос. В случае равенства голосов решающим является голос председателя Наблюдательного совета. </w:t>
      </w:r>
    </w:p>
    <w:p w14:paraId="09E19C80" w14:textId="77777777" w:rsidR="0005651F" w:rsidRPr="0005651F" w:rsidRDefault="0005651F" w:rsidP="0005651F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5651F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05651F">
        <w:rPr>
          <w:sz w:val="26"/>
          <w:szCs w:val="26"/>
        </w:rPr>
        <w:t>. Первое заседание Наблюдательного совета созывается в трехдневный срок после создания Учреждения по требованию Учредителя. Первое заседание нового состава Наблюдательного совета созывается в трехдневный срок после его избрания по требованию Учредителя. До избрания председателя Наблюдательного совета на таком заседании председательствует старший по возрасту член Наблюдательного совета, за исключением представителя работников Учреждения.</w:t>
      </w:r>
    </w:p>
    <w:p w14:paraId="2F3D7DF1" w14:textId="77777777" w:rsidR="0005651F" w:rsidRDefault="0005651F" w:rsidP="001C5C20">
      <w:pPr>
        <w:ind w:firstLine="709"/>
        <w:rPr>
          <w:rFonts w:ascii="Times New Roman" w:hAnsi="Times New Roman"/>
          <w:sz w:val="26"/>
          <w:szCs w:val="26"/>
        </w:rPr>
      </w:pPr>
    </w:p>
    <w:p w14:paraId="65155D2A" w14:textId="77777777" w:rsidR="001C5C20" w:rsidRPr="001C5C20" w:rsidRDefault="001C5C20" w:rsidP="001C5C20">
      <w:pPr>
        <w:ind w:firstLine="709"/>
        <w:jc w:val="center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1C5C20">
        <w:rPr>
          <w:rFonts w:ascii="Times New Roman" w:hAnsi="Times New Roman"/>
          <w:b/>
          <w:bCs/>
          <w:sz w:val="26"/>
          <w:szCs w:val="26"/>
        </w:rPr>
        <w:t>5. ЗАКЛЮЧИТЕЛЬНЫЕ ПОЛОЖЕНИЯ</w:t>
      </w:r>
    </w:p>
    <w:p w14:paraId="7FA4138F" w14:textId="77777777" w:rsidR="001C5C20" w:rsidRPr="001C5C20" w:rsidRDefault="001C5C20" w:rsidP="001C5C20">
      <w:pPr>
        <w:ind w:firstLine="709"/>
        <w:outlineLvl w:val="3"/>
        <w:rPr>
          <w:rFonts w:ascii="Times New Roman" w:hAnsi="Times New Roman"/>
          <w:b/>
          <w:bCs/>
          <w:sz w:val="26"/>
          <w:szCs w:val="26"/>
        </w:rPr>
      </w:pPr>
    </w:p>
    <w:p w14:paraId="548F4617" w14:textId="77777777" w:rsidR="001C5C20" w:rsidRPr="001C5C20" w:rsidRDefault="001C5C20" w:rsidP="001C5C20">
      <w:pPr>
        <w:ind w:firstLine="709"/>
        <w:rPr>
          <w:rFonts w:ascii="Times New Roman" w:hAnsi="Times New Roman"/>
          <w:sz w:val="26"/>
          <w:szCs w:val="26"/>
        </w:rPr>
      </w:pPr>
      <w:r w:rsidRPr="001C5C20">
        <w:rPr>
          <w:rFonts w:ascii="Times New Roman" w:hAnsi="Times New Roman"/>
          <w:sz w:val="26"/>
          <w:szCs w:val="26"/>
        </w:rPr>
        <w:t>5.1. Вопросы деятельности Наблюдательного совета, не нашедшие отражения в настоящем Положении, регулируются в соответствии с действующим законодательством Российской Федерации, Уставом Учреждения.</w:t>
      </w:r>
    </w:p>
    <w:p w14:paraId="1780C4FD" w14:textId="77777777" w:rsidR="001C5C20" w:rsidRPr="001C5C20" w:rsidRDefault="001C5C20" w:rsidP="00371AE6">
      <w:pPr>
        <w:shd w:val="clear" w:color="auto" w:fill="FFFFFF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1C5C20" w:rsidRPr="001C5C20" w:rsidSect="00AD76BE">
      <w:headerReference w:type="even" r:id="rId14"/>
      <w:headerReference w:type="default" r:id="rId15"/>
      <w:pgSz w:w="11907" w:h="16840"/>
      <w:pgMar w:top="1134" w:right="567" w:bottom="1134" w:left="1276" w:header="720" w:footer="720" w:gutter="0"/>
      <w:pgNumType w:start="1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DBD7C" w14:textId="77777777" w:rsidR="00970F35" w:rsidRDefault="00970F35">
      <w:r>
        <w:separator/>
      </w:r>
    </w:p>
  </w:endnote>
  <w:endnote w:type="continuationSeparator" w:id="0">
    <w:p w14:paraId="6FBC799D" w14:textId="77777777" w:rsidR="00970F35" w:rsidRDefault="0097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5F92D" w14:textId="77777777" w:rsidR="00970F35" w:rsidRDefault="00970F35">
      <w:r>
        <w:separator/>
      </w:r>
    </w:p>
  </w:footnote>
  <w:footnote w:type="continuationSeparator" w:id="0">
    <w:p w14:paraId="253E7AC3" w14:textId="77777777" w:rsidR="00970F35" w:rsidRDefault="00970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DAA15" w14:textId="77777777" w:rsidR="00FE1EA4" w:rsidRDefault="00FE1EA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32D70D" w14:textId="77777777" w:rsidR="00FE1EA4" w:rsidRDefault="00FE1EA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60C7A" w14:textId="77777777" w:rsidR="00FE1EA4" w:rsidRPr="00353FF4" w:rsidRDefault="00FE1EA4" w:rsidP="00F4223A">
    <w:pPr>
      <w:pStyle w:val="a6"/>
      <w:ind w:right="360" w:firstLine="0"/>
      <w:rPr>
        <w:color w:val="8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095DCF"/>
    <w:multiLevelType w:val="hybridMultilevel"/>
    <w:tmpl w:val="6BB8E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931324"/>
    <w:multiLevelType w:val="singleLevel"/>
    <w:tmpl w:val="18BE87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3910062"/>
    <w:multiLevelType w:val="hybridMultilevel"/>
    <w:tmpl w:val="E502F934"/>
    <w:lvl w:ilvl="0" w:tplc="A82E5A48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300186"/>
    <w:multiLevelType w:val="hybridMultilevel"/>
    <w:tmpl w:val="33A00474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>
    <w:nsid w:val="0E772869"/>
    <w:multiLevelType w:val="hybridMultilevel"/>
    <w:tmpl w:val="FA7C0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1736E"/>
    <w:multiLevelType w:val="multilevel"/>
    <w:tmpl w:val="5748E3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0F607C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6B72934"/>
    <w:multiLevelType w:val="multilevel"/>
    <w:tmpl w:val="2AC67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6E14FA1"/>
    <w:multiLevelType w:val="multilevel"/>
    <w:tmpl w:val="20C8E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82F5D3E"/>
    <w:multiLevelType w:val="hybridMultilevel"/>
    <w:tmpl w:val="A7CAA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0C5800"/>
    <w:multiLevelType w:val="hybridMultilevel"/>
    <w:tmpl w:val="625E2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512205"/>
    <w:multiLevelType w:val="hybridMultilevel"/>
    <w:tmpl w:val="CC0219BE"/>
    <w:lvl w:ilvl="0" w:tplc="7EEA7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D80544"/>
    <w:multiLevelType w:val="multilevel"/>
    <w:tmpl w:val="C8F6FF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BDC35B8"/>
    <w:multiLevelType w:val="hybridMultilevel"/>
    <w:tmpl w:val="645CA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A33B4F"/>
    <w:multiLevelType w:val="hybridMultilevel"/>
    <w:tmpl w:val="3EC68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22E8B"/>
    <w:multiLevelType w:val="hybridMultilevel"/>
    <w:tmpl w:val="CA06C112"/>
    <w:lvl w:ilvl="0" w:tplc="6A501D7E">
      <w:start w:val="1"/>
      <w:numFmt w:val="decimal"/>
      <w:lvlText w:val="%1."/>
      <w:lvlJc w:val="left"/>
      <w:pPr>
        <w:ind w:left="1740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09E0CB9"/>
    <w:multiLevelType w:val="hybridMultilevel"/>
    <w:tmpl w:val="A7CE0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220259"/>
    <w:multiLevelType w:val="hybridMultilevel"/>
    <w:tmpl w:val="903C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564E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5EE60B1"/>
    <w:multiLevelType w:val="hybridMultilevel"/>
    <w:tmpl w:val="6D282C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6328A4"/>
    <w:multiLevelType w:val="hybridMultilevel"/>
    <w:tmpl w:val="3EF8FE2A"/>
    <w:lvl w:ilvl="0" w:tplc="3ED26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0EBD1A">
      <w:numFmt w:val="none"/>
      <w:lvlText w:val=""/>
      <w:lvlJc w:val="left"/>
      <w:pPr>
        <w:tabs>
          <w:tab w:val="num" w:pos="360"/>
        </w:tabs>
      </w:pPr>
    </w:lvl>
    <w:lvl w:ilvl="2" w:tplc="1A6CF30E">
      <w:numFmt w:val="none"/>
      <w:lvlText w:val=""/>
      <w:lvlJc w:val="left"/>
      <w:pPr>
        <w:tabs>
          <w:tab w:val="num" w:pos="360"/>
        </w:tabs>
      </w:pPr>
    </w:lvl>
    <w:lvl w:ilvl="3" w:tplc="E0E2DBDA">
      <w:numFmt w:val="none"/>
      <w:lvlText w:val=""/>
      <w:lvlJc w:val="left"/>
      <w:pPr>
        <w:tabs>
          <w:tab w:val="num" w:pos="360"/>
        </w:tabs>
      </w:pPr>
    </w:lvl>
    <w:lvl w:ilvl="4" w:tplc="B67C4960">
      <w:numFmt w:val="none"/>
      <w:lvlText w:val=""/>
      <w:lvlJc w:val="left"/>
      <w:pPr>
        <w:tabs>
          <w:tab w:val="num" w:pos="360"/>
        </w:tabs>
      </w:pPr>
    </w:lvl>
    <w:lvl w:ilvl="5" w:tplc="4C827248">
      <w:numFmt w:val="none"/>
      <w:lvlText w:val=""/>
      <w:lvlJc w:val="left"/>
      <w:pPr>
        <w:tabs>
          <w:tab w:val="num" w:pos="360"/>
        </w:tabs>
      </w:pPr>
    </w:lvl>
    <w:lvl w:ilvl="6" w:tplc="D40088D4">
      <w:numFmt w:val="none"/>
      <w:lvlText w:val=""/>
      <w:lvlJc w:val="left"/>
      <w:pPr>
        <w:tabs>
          <w:tab w:val="num" w:pos="360"/>
        </w:tabs>
      </w:pPr>
    </w:lvl>
    <w:lvl w:ilvl="7" w:tplc="A5E0F27C">
      <w:numFmt w:val="none"/>
      <w:lvlText w:val=""/>
      <w:lvlJc w:val="left"/>
      <w:pPr>
        <w:tabs>
          <w:tab w:val="num" w:pos="360"/>
        </w:tabs>
      </w:pPr>
    </w:lvl>
    <w:lvl w:ilvl="8" w:tplc="3F74DA16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8CA7A37"/>
    <w:multiLevelType w:val="hybridMultilevel"/>
    <w:tmpl w:val="B5E82C02"/>
    <w:lvl w:ilvl="0" w:tplc="2766BF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9EE3909"/>
    <w:multiLevelType w:val="multilevel"/>
    <w:tmpl w:val="2AC67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CDF1F5E"/>
    <w:multiLevelType w:val="singleLevel"/>
    <w:tmpl w:val="1F86AC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D6E21DD"/>
    <w:multiLevelType w:val="hybridMultilevel"/>
    <w:tmpl w:val="BD8E7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7D0844"/>
    <w:multiLevelType w:val="hybridMultilevel"/>
    <w:tmpl w:val="93B4D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A7551CC"/>
    <w:multiLevelType w:val="hybridMultilevel"/>
    <w:tmpl w:val="EA4857EE"/>
    <w:lvl w:ilvl="0" w:tplc="0BF04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FE3B10"/>
    <w:multiLevelType w:val="hybridMultilevel"/>
    <w:tmpl w:val="55645438"/>
    <w:lvl w:ilvl="0" w:tplc="CBA0732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41A677E"/>
    <w:multiLevelType w:val="hybridMultilevel"/>
    <w:tmpl w:val="40C2E0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4FE79CD"/>
    <w:multiLevelType w:val="hybridMultilevel"/>
    <w:tmpl w:val="04F46D38"/>
    <w:lvl w:ilvl="0" w:tplc="7352A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6C328D"/>
    <w:multiLevelType w:val="hybridMultilevel"/>
    <w:tmpl w:val="F9F605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8C67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7EEE538C"/>
    <w:multiLevelType w:val="hybridMultilevel"/>
    <w:tmpl w:val="B4CC9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E4177E"/>
    <w:multiLevelType w:val="hybridMultilevel"/>
    <w:tmpl w:val="F6C6B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"/>
  </w:num>
  <w:num w:numId="3">
    <w:abstractNumId w:val="33"/>
  </w:num>
  <w:num w:numId="4">
    <w:abstractNumId w:val="19"/>
  </w:num>
  <w:num w:numId="5">
    <w:abstractNumId w:val="35"/>
  </w:num>
  <w:num w:numId="6">
    <w:abstractNumId w:val="36"/>
  </w:num>
  <w:num w:numId="7">
    <w:abstractNumId w:val="10"/>
  </w:num>
  <w:num w:numId="8">
    <w:abstractNumId w:val="5"/>
  </w:num>
  <w:num w:numId="9">
    <w:abstractNumId w:val="11"/>
  </w:num>
  <w:num w:numId="10">
    <w:abstractNumId w:val="7"/>
  </w:num>
  <w:num w:numId="11">
    <w:abstractNumId w:val="13"/>
  </w:num>
  <w:num w:numId="12">
    <w:abstractNumId w:val="6"/>
  </w:num>
  <w:num w:numId="13">
    <w:abstractNumId w:val="26"/>
  </w:num>
  <w:num w:numId="14">
    <w:abstractNumId w:val="28"/>
  </w:num>
  <w:num w:numId="15">
    <w:abstractNumId w:val="31"/>
  </w:num>
  <w:num w:numId="16">
    <w:abstractNumId w:val="30"/>
  </w:num>
  <w:num w:numId="17">
    <w:abstractNumId w:val="21"/>
  </w:num>
  <w:num w:numId="18">
    <w:abstractNumId w:val="12"/>
  </w:num>
  <w:num w:numId="19">
    <w:abstractNumId w:val="29"/>
  </w:num>
  <w:num w:numId="20">
    <w:abstractNumId w:val="22"/>
  </w:num>
  <w:num w:numId="21">
    <w:abstractNumId w:val="16"/>
  </w:num>
  <w:num w:numId="22">
    <w:abstractNumId w:val="34"/>
  </w:num>
  <w:num w:numId="23">
    <w:abstractNumId w:val="27"/>
  </w:num>
  <w:num w:numId="24">
    <w:abstractNumId w:val="23"/>
  </w:num>
  <w:num w:numId="25">
    <w:abstractNumId w:val="8"/>
  </w:num>
  <w:num w:numId="26">
    <w:abstractNumId w:val="4"/>
  </w:num>
  <w:num w:numId="27">
    <w:abstractNumId w:val="25"/>
  </w:num>
  <w:num w:numId="28">
    <w:abstractNumId w:val="32"/>
  </w:num>
  <w:num w:numId="29">
    <w:abstractNumId w:val="20"/>
  </w:num>
  <w:num w:numId="30">
    <w:abstractNumId w:val="18"/>
  </w:num>
  <w:num w:numId="31">
    <w:abstractNumId w:val="17"/>
  </w:num>
  <w:num w:numId="32">
    <w:abstractNumId w:val="1"/>
  </w:num>
  <w:num w:numId="33">
    <w:abstractNumId w:val="14"/>
  </w:num>
  <w:num w:numId="34">
    <w:abstractNumId w:val="9"/>
  </w:num>
  <w:num w:numId="35">
    <w:abstractNumId w:val="3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60"/>
    <w:rsid w:val="00001357"/>
    <w:rsid w:val="000026A5"/>
    <w:rsid w:val="00004987"/>
    <w:rsid w:val="00004F00"/>
    <w:rsid w:val="00010474"/>
    <w:rsid w:val="00011C06"/>
    <w:rsid w:val="00013673"/>
    <w:rsid w:val="00013C9A"/>
    <w:rsid w:val="000143F0"/>
    <w:rsid w:val="00016800"/>
    <w:rsid w:val="00016DEE"/>
    <w:rsid w:val="00022E89"/>
    <w:rsid w:val="000270B9"/>
    <w:rsid w:val="00041BA7"/>
    <w:rsid w:val="000465F8"/>
    <w:rsid w:val="00046E64"/>
    <w:rsid w:val="000476B5"/>
    <w:rsid w:val="00047A7F"/>
    <w:rsid w:val="0005617A"/>
    <w:rsid w:val="0005651F"/>
    <w:rsid w:val="000631AF"/>
    <w:rsid w:val="000642CF"/>
    <w:rsid w:val="000726A7"/>
    <w:rsid w:val="00076C66"/>
    <w:rsid w:val="000779E3"/>
    <w:rsid w:val="00077FD2"/>
    <w:rsid w:val="00087318"/>
    <w:rsid w:val="00090E2B"/>
    <w:rsid w:val="00093A0A"/>
    <w:rsid w:val="0009517F"/>
    <w:rsid w:val="00095D6B"/>
    <w:rsid w:val="00096B88"/>
    <w:rsid w:val="000A1A76"/>
    <w:rsid w:val="000A555C"/>
    <w:rsid w:val="000B11F1"/>
    <w:rsid w:val="000B2CE7"/>
    <w:rsid w:val="000B3DEB"/>
    <w:rsid w:val="000B654B"/>
    <w:rsid w:val="000B69DC"/>
    <w:rsid w:val="000B6D5D"/>
    <w:rsid w:val="000C2BB0"/>
    <w:rsid w:val="000D23E9"/>
    <w:rsid w:val="000D7104"/>
    <w:rsid w:val="000E1067"/>
    <w:rsid w:val="000E2C33"/>
    <w:rsid w:val="000E42F0"/>
    <w:rsid w:val="000E74F3"/>
    <w:rsid w:val="000F290C"/>
    <w:rsid w:val="0010400D"/>
    <w:rsid w:val="00111370"/>
    <w:rsid w:val="00114519"/>
    <w:rsid w:val="001151B7"/>
    <w:rsid w:val="0011638F"/>
    <w:rsid w:val="00117D02"/>
    <w:rsid w:val="00124399"/>
    <w:rsid w:val="00126002"/>
    <w:rsid w:val="00131444"/>
    <w:rsid w:val="00131F14"/>
    <w:rsid w:val="0013257E"/>
    <w:rsid w:val="001334B1"/>
    <w:rsid w:val="00144217"/>
    <w:rsid w:val="001457FE"/>
    <w:rsid w:val="0014734D"/>
    <w:rsid w:val="00147BB7"/>
    <w:rsid w:val="001529C1"/>
    <w:rsid w:val="00153F13"/>
    <w:rsid w:val="00154884"/>
    <w:rsid w:val="00154E96"/>
    <w:rsid w:val="0015594F"/>
    <w:rsid w:val="001664DF"/>
    <w:rsid w:val="001708C5"/>
    <w:rsid w:val="00170A1F"/>
    <w:rsid w:val="001759DE"/>
    <w:rsid w:val="00177247"/>
    <w:rsid w:val="00191067"/>
    <w:rsid w:val="00195551"/>
    <w:rsid w:val="00197FAC"/>
    <w:rsid w:val="001A255A"/>
    <w:rsid w:val="001A3728"/>
    <w:rsid w:val="001A393A"/>
    <w:rsid w:val="001A5F3F"/>
    <w:rsid w:val="001B4587"/>
    <w:rsid w:val="001B533A"/>
    <w:rsid w:val="001B76B3"/>
    <w:rsid w:val="001C27D4"/>
    <w:rsid w:val="001C538D"/>
    <w:rsid w:val="001C5C20"/>
    <w:rsid w:val="001D22D3"/>
    <w:rsid w:val="001D409A"/>
    <w:rsid w:val="001E0DEB"/>
    <w:rsid w:val="001E1484"/>
    <w:rsid w:val="001F6BC7"/>
    <w:rsid w:val="00200B95"/>
    <w:rsid w:val="00200D8E"/>
    <w:rsid w:val="002073C7"/>
    <w:rsid w:val="0021096C"/>
    <w:rsid w:val="00213A2D"/>
    <w:rsid w:val="0022064B"/>
    <w:rsid w:val="00221CEA"/>
    <w:rsid w:val="00223DF1"/>
    <w:rsid w:val="00233CA7"/>
    <w:rsid w:val="002343EF"/>
    <w:rsid w:val="00241884"/>
    <w:rsid w:val="002438F9"/>
    <w:rsid w:val="00245292"/>
    <w:rsid w:val="00247518"/>
    <w:rsid w:val="00247BA5"/>
    <w:rsid w:val="002505CC"/>
    <w:rsid w:val="00261D36"/>
    <w:rsid w:val="00263C1C"/>
    <w:rsid w:val="002708A1"/>
    <w:rsid w:val="002777CD"/>
    <w:rsid w:val="002834C9"/>
    <w:rsid w:val="0028625B"/>
    <w:rsid w:val="002866E3"/>
    <w:rsid w:val="00297195"/>
    <w:rsid w:val="00297F47"/>
    <w:rsid w:val="002A0C00"/>
    <w:rsid w:val="002A1F75"/>
    <w:rsid w:val="002A5336"/>
    <w:rsid w:val="002A5C32"/>
    <w:rsid w:val="002B1155"/>
    <w:rsid w:val="002B326F"/>
    <w:rsid w:val="002B6392"/>
    <w:rsid w:val="002B7A2F"/>
    <w:rsid w:val="002C07F8"/>
    <w:rsid w:val="002C0845"/>
    <w:rsid w:val="002C319C"/>
    <w:rsid w:val="002C48D1"/>
    <w:rsid w:val="002D5637"/>
    <w:rsid w:val="002D748A"/>
    <w:rsid w:val="002E0578"/>
    <w:rsid w:val="002E22F7"/>
    <w:rsid w:val="002E29FC"/>
    <w:rsid w:val="002E4AA9"/>
    <w:rsid w:val="002E63D8"/>
    <w:rsid w:val="002E67DA"/>
    <w:rsid w:val="002E740A"/>
    <w:rsid w:val="002F01E9"/>
    <w:rsid w:val="002F0F31"/>
    <w:rsid w:val="002F1D49"/>
    <w:rsid w:val="002F5C56"/>
    <w:rsid w:val="00305937"/>
    <w:rsid w:val="00306BA9"/>
    <w:rsid w:val="00307A3A"/>
    <w:rsid w:val="0031103D"/>
    <w:rsid w:val="00315488"/>
    <w:rsid w:val="0032007A"/>
    <w:rsid w:val="00321D97"/>
    <w:rsid w:val="00324AAD"/>
    <w:rsid w:val="00333CAD"/>
    <w:rsid w:val="003343B5"/>
    <w:rsid w:val="0034151D"/>
    <w:rsid w:val="0034580A"/>
    <w:rsid w:val="00346CBD"/>
    <w:rsid w:val="00353FF4"/>
    <w:rsid w:val="003560F8"/>
    <w:rsid w:val="00357E53"/>
    <w:rsid w:val="00362579"/>
    <w:rsid w:val="003626D8"/>
    <w:rsid w:val="003628AE"/>
    <w:rsid w:val="00363E77"/>
    <w:rsid w:val="00365776"/>
    <w:rsid w:val="00366C90"/>
    <w:rsid w:val="00371AE6"/>
    <w:rsid w:val="00375FA5"/>
    <w:rsid w:val="0038024C"/>
    <w:rsid w:val="00381C50"/>
    <w:rsid w:val="00384726"/>
    <w:rsid w:val="00392107"/>
    <w:rsid w:val="00394B4D"/>
    <w:rsid w:val="003962BB"/>
    <w:rsid w:val="00397EAE"/>
    <w:rsid w:val="003A1D10"/>
    <w:rsid w:val="003A2D2B"/>
    <w:rsid w:val="003A3656"/>
    <w:rsid w:val="003A52CE"/>
    <w:rsid w:val="003B38DE"/>
    <w:rsid w:val="003B6AD9"/>
    <w:rsid w:val="003B7F6E"/>
    <w:rsid w:val="003B7FB2"/>
    <w:rsid w:val="003C10A1"/>
    <w:rsid w:val="003C4A3E"/>
    <w:rsid w:val="003C7560"/>
    <w:rsid w:val="003D1FDF"/>
    <w:rsid w:val="003D4678"/>
    <w:rsid w:val="003D4C8F"/>
    <w:rsid w:val="003D5C38"/>
    <w:rsid w:val="003D6838"/>
    <w:rsid w:val="003E1CF0"/>
    <w:rsid w:val="003E2190"/>
    <w:rsid w:val="003E5111"/>
    <w:rsid w:val="003E6459"/>
    <w:rsid w:val="003F1B7E"/>
    <w:rsid w:val="003F2101"/>
    <w:rsid w:val="003F5BF6"/>
    <w:rsid w:val="00400986"/>
    <w:rsid w:val="00405AE4"/>
    <w:rsid w:val="0040640B"/>
    <w:rsid w:val="00406E2F"/>
    <w:rsid w:val="00407102"/>
    <w:rsid w:val="0042320A"/>
    <w:rsid w:val="0042506C"/>
    <w:rsid w:val="00432496"/>
    <w:rsid w:val="00433E51"/>
    <w:rsid w:val="00440060"/>
    <w:rsid w:val="0044053E"/>
    <w:rsid w:val="004422DB"/>
    <w:rsid w:val="0044386C"/>
    <w:rsid w:val="004453E8"/>
    <w:rsid w:val="00447C48"/>
    <w:rsid w:val="00447EED"/>
    <w:rsid w:val="00453DA7"/>
    <w:rsid w:val="00457A51"/>
    <w:rsid w:val="00461A7D"/>
    <w:rsid w:val="00461D3D"/>
    <w:rsid w:val="0046266B"/>
    <w:rsid w:val="00463E9E"/>
    <w:rsid w:val="00464A86"/>
    <w:rsid w:val="0048509E"/>
    <w:rsid w:val="0049337B"/>
    <w:rsid w:val="00495451"/>
    <w:rsid w:val="004A4FCF"/>
    <w:rsid w:val="004B15E4"/>
    <w:rsid w:val="004B52C8"/>
    <w:rsid w:val="004B658B"/>
    <w:rsid w:val="004C2B6B"/>
    <w:rsid w:val="004C3D54"/>
    <w:rsid w:val="004D4E2B"/>
    <w:rsid w:val="004D75CA"/>
    <w:rsid w:val="004D7BA3"/>
    <w:rsid w:val="004D7DAB"/>
    <w:rsid w:val="004E2783"/>
    <w:rsid w:val="004F0262"/>
    <w:rsid w:val="004F0E50"/>
    <w:rsid w:val="004F3597"/>
    <w:rsid w:val="004F4BCD"/>
    <w:rsid w:val="00502D96"/>
    <w:rsid w:val="00503047"/>
    <w:rsid w:val="0051640B"/>
    <w:rsid w:val="00526217"/>
    <w:rsid w:val="0052630B"/>
    <w:rsid w:val="00527B3F"/>
    <w:rsid w:val="00530D35"/>
    <w:rsid w:val="005322FF"/>
    <w:rsid w:val="00536D14"/>
    <w:rsid w:val="00536FF8"/>
    <w:rsid w:val="00540478"/>
    <w:rsid w:val="005465AE"/>
    <w:rsid w:val="00555498"/>
    <w:rsid w:val="00555560"/>
    <w:rsid w:val="0055751C"/>
    <w:rsid w:val="00564B42"/>
    <w:rsid w:val="00565122"/>
    <w:rsid w:val="005777D2"/>
    <w:rsid w:val="00577CDC"/>
    <w:rsid w:val="005806D4"/>
    <w:rsid w:val="00581CF5"/>
    <w:rsid w:val="00584D38"/>
    <w:rsid w:val="0058524A"/>
    <w:rsid w:val="005904A5"/>
    <w:rsid w:val="0059437A"/>
    <w:rsid w:val="00595338"/>
    <w:rsid w:val="00596CCC"/>
    <w:rsid w:val="0059751C"/>
    <w:rsid w:val="00597914"/>
    <w:rsid w:val="005A7086"/>
    <w:rsid w:val="005A7935"/>
    <w:rsid w:val="005B1ACC"/>
    <w:rsid w:val="005B484C"/>
    <w:rsid w:val="005B523F"/>
    <w:rsid w:val="005B63A1"/>
    <w:rsid w:val="005C5398"/>
    <w:rsid w:val="005C6E94"/>
    <w:rsid w:val="005D755C"/>
    <w:rsid w:val="005E23DF"/>
    <w:rsid w:val="005E4706"/>
    <w:rsid w:val="005E72A6"/>
    <w:rsid w:val="005F29A0"/>
    <w:rsid w:val="005F7EC3"/>
    <w:rsid w:val="00600678"/>
    <w:rsid w:val="00600AC4"/>
    <w:rsid w:val="00602BAA"/>
    <w:rsid w:val="00603333"/>
    <w:rsid w:val="00605D22"/>
    <w:rsid w:val="00610A8F"/>
    <w:rsid w:val="00612247"/>
    <w:rsid w:val="00614968"/>
    <w:rsid w:val="00615ABF"/>
    <w:rsid w:val="00623F6D"/>
    <w:rsid w:val="00624F4D"/>
    <w:rsid w:val="00626903"/>
    <w:rsid w:val="006300C9"/>
    <w:rsid w:val="00630181"/>
    <w:rsid w:val="00640E22"/>
    <w:rsid w:val="006416CE"/>
    <w:rsid w:val="00644648"/>
    <w:rsid w:val="00644866"/>
    <w:rsid w:val="00646ABB"/>
    <w:rsid w:val="006473BD"/>
    <w:rsid w:val="006478D9"/>
    <w:rsid w:val="00647B99"/>
    <w:rsid w:val="0065004E"/>
    <w:rsid w:val="0065104C"/>
    <w:rsid w:val="00651181"/>
    <w:rsid w:val="006532D8"/>
    <w:rsid w:val="00656842"/>
    <w:rsid w:val="00657623"/>
    <w:rsid w:val="006576E8"/>
    <w:rsid w:val="00657AF5"/>
    <w:rsid w:val="00661883"/>
    <w:rsid w:val="006724DE"/>
    <w:rsid w:val="00680F8D"/>
    <w:rsid w:val="00691F6F"/>
    <w:rsid w:val="00693E86"/>
    <w:rsid w:val="006949B7"/>
    <w:rsid w:val="00695785"/>
    <w:rsid w:val="006976F1"/>
    <w:rsid w:val="00697E93"/>
    <w:rsid w:val="006A180A"/>
    <w:rsid w:val="006A1A7F"/>
    <w:rsid w:val="006A62F2"/>
    <w:rsid w:val="006A6A02"/>
    <w:rsid w:val="006A79B5"/>
    <w:rsid w:val="006B32D1"/>
    <w:rsid w:val="006B439F"/>
    <w:rsid w:val="006C0EFE"/>
    <w:rsid w:val="006C2B52"/>
    <w:rsid w:val="006C32FD"/>
    <w:rsid w:val="006C4290"/>
    <w:rsid w:val="006C49F9"/>
    <w:rsid w:val="006C5137"/>
    <w:rsid w:val="006C70D7"/>
    <w:rsid w:val="006D1B73"/>
    <w:rsid w:val="006D3D36"/>
    <w:rsid w:val="006D49A1"/>
    <w:rsid w:val="006D51E0"/>
    <w:rsid w:val="006D60DB"/>
    <w:rsid w:val="006E1A46"/>
    <w:rsid w:val="006E2707"/>
    <w:rsid w:val="006E3D8F"/>
    <w:rsid w:val="006E471B"/>
    <w:rsid w:val="006E54F2"/>
    <w:rsid w:val="006E5A1D"/>
    <w:rsid w:val="006E7992"/>
    <w:rsid w:val="006F1F99"/>
    <w:rsid w:val="0070444A"/>
    <w:rsid w:val="0070744B"/>
    <w:rsid w:val="00712912"/>
    <w:rsid w:val="00713E2F"/>
    <w:rsid w:val="00716E7C"/>
    <w:rsid w:val="00722569"/>
    <w:rsid w:val="00724DED"/>
    <w:rsid w:val="007352D3"/>
    <w:rsid w:val="0073615C"/>
    <w:rsid w:val="007362E1"/>
    <w:rsid w:val="0073723B"/>
    <w:rsid w:val="007433C6"/>
    <w:rsid w:val="007437BE"/>
    <w:rsid w:val="007439AC"/>
    <w:rsid w:val="00746548"/>
    <w:rsid w:val="0074740B"/>
    <w:rsid w:val="0075190E"/>
    <w:rsid w:val="00753963"/>
    <w:rsid w:val="00754325"/>
    <w:rsid w:val="007619B1"/>
    <w:rsid w:val="00761A32"/>
    <w:rsid w:val="00766EC8"/>
    <w:rsid w:val="00771936"/>
    <w:rsid w:val="00774734"/>
    <w:rsid w:val="00775387"/>
    <w:rsid w:val="00775667"/>
    <w:rsid w:val="00776CEA"/>
    <w:rsid w:val="007809B3"/>
    <w:rsid w:val="00782E06"/>
    <w:rsid w:val="00787209"/>
    <w:rsid w:val="00792133"/>
    <w:rsid w:val="00793499"/>
    <w:rsid w:val="007A0DD2"/>
    <w:rsid w:val="007A4CBB"/>
    <w:rsid w:val="007A5A8C"/>
    <w:rsid w:val="007B3AE5"/>
    <w:rsid w:val="007B59DE"/>
    <w:rsid w:val="007C02C1"/>
    <w:rsid w:val="007C5B27"/>
    <w:rsid w:val="007C68B8"/>
    <w:rsid w:val="007C733D"/>
    <w:rsid w:val="007D0068"/>
    <w:rsid w:val="007D07A5"/>
    <w:rsid w:val="007D1F8C"/>
    <w:rsid w:val="007D36FC"/>
    <w:rsid w:val="007D4A57"/>
    <w:rsid w:val="007E583B"/>
    <w:rsid w:val="007E5FF8"/>
    <w:rsid w:val="007E629A"/>
    <w:rsid w:val="007F02FC"/>
    <w:rsid w:val="007F486E"/>
    <w:rsid w:val="007F513E"/>
    <w:rsid w:val="007F698A"/>
    <w:rsid w:val="008014F6"/>
    <w:rsid w:val="008017A0"/>
    <w:rsid w:val="00804E85"/>
    <w:rsid w:val="008101E5"/>
    <w:rsid w:val="00810620"/>
    <w:rsid w:val="00811580"/>
    <w:rsid w:val="00811BD2"/>
    <w:rsid w:val="008202B2"/>
    <w:rsid w:val="00825436"/>
    <w:rsid w:val="00827662"/>
    <w:rsid w:val="00834427"/>
    <w:rsid w:val="00834691"/>
    <w:rsid w:val="0083493F"/>
    <w:rsid w:val="00842A67"/>
    <w:rsid w:val="00847BFE"/>
    <w:rsid w:val="00852EE3"/>
    <w:rsid w:val="008538B6"/>
    <w:rsid w:val="008572AB"/>
    <w:rsid w:val="0085784D"/>
    <w:rsid w:val="008802E1"/>
    <w:rsid w:val="00881B6F"/>
    <w:rsid w:val="008861AC"/>
    <w:rsid w:val="008A04F1"/>
    <w:rsid w:val="008A2B16"/>
    <w:rsid w:val="008A3297"/>
    <w:rsid w:val="008A3609"/>
    <w:rsid w:val="008A4B01"/>
    <w:rsid w:val="008B07EF"/>
    <w:rsid w:val="008B53EE"/>
    <w:rsid w:val="008C1CAD"/>
    <w:rsid w:val="008C4335"/>
    <w:rsid w:val="008C43ED"/>
    <w:rsid w:val="008C47B9"/>
    <w:rsid w:val="008C4A50"/>
    <w:rsid w:val="008C5C89"/>
    <w:rsid w:val="008C6182"/>
    <w:rsid w:val="008D0E2F"/>
    <w:rsid w:val="008D1287"/>
    <w:rsid w:val="008D18DB"/>
    <w:rsid w:val="008D4DB0"/>
    <w:rsid w:val="008E011B"/>
    <w:rsid w:val="008E3416"/>
    <w:rsid w:val="008E799B"/>
    <w:rsid w:val="008F0FEF"/>
    <w:rsid w:val="008F5602"/>
    <w:rsid w:val="00903E46"/>
    <w:rsid w:val="00904737"/>
    <w:rsid w:val="00905926"/>
    <w:rsid w:val="00907C0F"/>
    <w:rsid w:val="00907E59"/>
    <w:rsid w:val="00910202"/>
    <w:rsid w:val="009123BF"/>
    <w:rsid w:val="009128D9"/>
    <w:rsid w:val="0091290D"/>
    <w:rsid w:val="00915A8B"/>
    <w:rsid w:val="00916D56"/>
    <w:rsid w:val="00917C2D"/>
    <w:rsid w:val="00917E18"/>
    <w:rsid w:val="009212B8"/>
    <w:rsid w:val="009226C2"/>
    <w:rsid w:val="00924FFA"/>
    <w:rsid w:val="0093503F"/>
    <w:rsid w:val="00937F86"/>
    <w:rsid w:val="00940891"/>
    <w:rsid w:val="009426B4"/>
    <w:rsid w:val="0094411C"/>
    <w:rsid w:val="00950B53"/>
    <w:rsid w:val="009540E0"/>
    <w:rsid w:val="009618D2"/>
    <w:rsid w:val="009661D1"/>
    <w:rsid w:val="00970F35"/>
    <w:rsid w:val="0097549E"/>
    <w:rsid w:val="00975915"/>
    <w:rsid w:val="00987B9D"/>
    <w:rsid w:val="00991E7E"/>
    <w:rsid w:val="00991FAF"/>
    <w:rsid w:val="00996AC4"/>
    <w:rsid w:val="00996EDF"/>
    <w:rsid w:val="009A180E"/>
    <w:rsid w:val="009A1A6A"/>
    <w:rsid w:val="009A288A"/>
    <w:rsid w:val="009A362B"/>
    <w:rsid w:val="009B0439"/>
    <w:rsid w:val="009B47CF"/>
    <w:rsid w:val="009B55F5"/>
    <w:rsid w:val="009B78B2"/>
    <w:rsid w:val="009C7206"/>
    <w:rsid w:val="009D5426"/>
    <w:rsid w:val="009D6783"/>
    <w:rsid w:val="009D6DC4"/>
    <w:rsid w:val="009E054F"/>
    <w:rsid w:val="009E0CBB"/>
    <w:rsid w:val="009E5397"/>
    <w:rsid w:val="009E671B"/>
    <w:rsid w:val="009E7D9D"/>
    <w:rsid w:val="009F0574"/>
    <w:rsid w:val="009F1AC7"/>
    <w:rsid w:val="009F345A"/>
    <w:rsid w:val="009F3518"/>
    <w:rsid w:val="009F3DB6"/>
    <w:rsid w:val="00A002CF"/>
    <w:rsid w:val="00A002E7"/>
    <w:rsid w:val="00A00D95"/>
    <w:rsid w:val="00A019AA"/>
    <w:rsid w:val="00A026EB"/>
    <w:rsid w:val="00A05CA6"/>
    <w:rsid w:val="00A06A18"/>
    <w:rsid w:val="00A104E7"/>
    <w:rsid w:val="00A10D38"/>
    <w:rsid w:val="00A12A40"/>
    <w:rsid w:val="00A15019"/>
    <w:rsid w:val="00A1522E"/>
    <w:rsid w:val="00A153D1"/>
    <w:rsid w:val="00A20F9F"/>
    <w:rsid w:val="00A2152B"/>
    <w:rsid w:val="00A21C3A"/>
    <w:rsid w:val="00A2683B"/>
    <w:rsid w:val="00A279D7"/>
    <w:rsid w:val="00A34B69"/>
    <w:rsid w:val="00A37E0F"/>
    <w:rsid w:val="00A41D68"/>
    <w:rsid w:val="00A43A12"/>
    <w:rsid w:val="00A43C13"/>
    <w:rsid w:val="00A47FF7"/>
    <w:rsid w:val="00A50807"/>
    <w:rsid w:val="00A51A25"/>
    <w:rsid w:val="00A51D2C"/>
    <w:rsid w:val="00A554A8"/>
    <w:rsid w:val="00A626BD"/>
    <w:rsid w:val="00A651D9"/>
    <w:rsid w:val="00A666A6"/>
    <w:rsid w:val="00A67B0B"/>
    <w:rsid w:val="00A70D44"/>
    <w:rsid w:val="00A73235"/>
    <w:rsid w:val="00A8137A"/>
    <w:rsid w:val="00A879A3"/>
    <w:rsid w:val="00A91F80"/>
    <w:rsid w:val="00A94220"/>
    <w:rsid w:val="00A9499F"/>
    <w:rsid w:val="00AA22CF"/>
    <w:rsid w:val="00AA5109"/>
    <w:rsid w:val="00AA7CA1"/>
    <w:rsid w:val="00AB2031"/>
    <w:rsid w:val="00AB76EC"/>
    <w:rsid w:val="00AB797F"/>
    <w:rsid w:val="00AC1457"/>
    <w:rsid w:val="00AC6FBD"/>
    <w:rsid w:val="00AC707F"/>
    <w:rsid w:val="00AC7E29"/>
    <w:rsid w:val="00AD2F2B"/>
    <w:rsid w:val="00AD49A3"/>
    <w:rsid w:val="00AD76BE"/>
    <w:rsid w:val="00AE0C5A"/>
    <w:rsid w:val="00AE0E41"/>
    <w:rsid w:val="00AE1278"/>
    <w:rsid w:val="00AE28C6"/>
    <w:rsid w:val="00AE2C8B"/>
    <w:rsid w:val="00AE637A"/>
    <w:rsid w:val="00AE7075"/>
    <w:rsid w:val="00B00D76"/>
    <w:rsid w:val="00B028E4"/>
    <w:rsid w:val="00B02BD9"/>
    <w:rsid w:val="00B03591"/>
    <w:rsid w:val="00B03BFE"/>
    <w:rsid w:val="00B04E69"/>
    <w:rsid w:val="00B05C80"/>
    <w:rsid w:val="00B1197D"/>
    <w:rsid w:val="00B12B6A"/>
    <w:rsid w:val="00B13513"/>
    <w:rsid w:val="00B21E77"/>
    <w:rsid w:val="00B22576"/>
    <w:rsid w:val="00B31038"/>
    <w:rsid w:val="00B312CC"/>
    <w:rsid w:val="00B34C9A"/>
    <w:rsid w:val="00B35784"/>
    <w:rsid w:val="00B40682"/>
    <w:rsid w:val="00B459CF"/>
    <w:rsid w:val="00B46031"/>
    <w:rsid w:val="00B54766"/>
    <w:rsid w:val="00B56351"/>
    <w:rsid w:val="00B57014"/>
    <w:rsid w:val="00B61005"/>
    <w:rsid w:val="00B622A9"/>
    <w:rsid w:val="00B70AE7"/>
    <w:rsid w:val="00B733F5"/>
    <w:rsid w:val="00B73F3F"/>
    <w:rsid w:val="00B7481E"/>
    <w:rsid w:val="00B74A74"/>
    <w:rsid w:val="00B803E5"/>
    <w:rsid w:val="00B807A3"/>
    <w:rsid w:val="00B80A0D"/>
    <w:rsid w:val="00B82F26"/>
    <w:rsid w:val="00B8592C"/>
    <w:rsid w:val="00B93F41"/>
    <w:rsid w:val="00B96373"/>
    <w:rsid w:val="00B964BC"/>
    <w:rsid w:val="00BA4136"/>
    <w:rsid w:val="00BA6649"/>
    <w:rsid w:val="00BB3373"/>
    <w:rsid w:val="00BB3629"/>
    <w:rsid w:val="00BB3ED3"/>
    <w:rsid w:val="00BB463B"/>
    <w:rsid w:val="00BB4B1A"/>
    <w:rsid w:val="00BC384E"/>
    <w:rsid w:val="00BC468E"/>
    <w:rsid w:val="00BE35D7"/>
    <w:rsid w:val="00BE5265"/>
    <w:rsid w:val="00BE568A"/>
    <w:rsid w:val="00BF12BB"/>
    <w:rsid w:val="00BF24A7"/>
    <w:rsid w:val="00BF76E0"/>
    <w:rsid w:val="00C04072"/>
    <w:rsid w:val="00C0601F"/>
    <w:rsid w:val="00C104FE"/>
    <w:rsid w:val="00C152C2"/>
    <w:rsid w:val="00C17D85"/>
    <w:rsid w:val="00C20011"/>
    <w:rsid w:val="00C206A6"/>
    <w:rsid w:val="00C561D2"/>
    <w:rsid w:val="00C61CC7"/>
    <w:rsid w:val="00C61D9E"/>
    <w:rsid w:val="00C63386"/>
    <w:rsid w:val="00C63655"/>
    <w:rsid w:val="00C644E4"/>
    <w:rsid w:val="00C64CAB"/>
    <w:rsid w:val="00C64E67"/>
    <w:rsid w:val="00C65492"/>
    <w:rsid w:val="00C67637"/>
    <w:rsid w:val="00C7039A"/>
    <w:rsid w:val="00C703DA"/>
    <w:rsid w:val="00C70C31"/>
    <w:rsid w:val="00C725CE"/>
    <w:rsid w:val="00C73786"/>
    <w:rsid w:val="00C7596C"/>
    <w:rsid w:val="00C7609A"/>
    <w:rsid w:val="00C867AD"/>
    <w:rsid w:val="00C954A0"/>
    <w:rsid w:val="00C967A5"/>
    <w:rsid w:val="00CA20C7"/>
    <w:rsid w:val="00CA2257"/>
    <w:rsid w:val="00CA2E08"/>
    <w:rsid w:val="00CC1D0D"/>
    <w:rsid w:val="00CC31C2"/>
    <w:rsid w:val="00CC3C76"/>
    <w:rsid w:val="00CC3E0E"/>
    <w:rsid w:val="00CC68D1"/>
    <w:rsid w:val="00CD18BC"/>
    <w:rsid w:val="00CD397B"/>
    <w:rsid w:val="00CD459F"/>
    <w:rsid w:val="00CD6572"/>
    <w:rsid w:val="00CE45BE"/>
    <w:rsid w:val="00CE4C30"/>
    <w:rsid w:val="00CE6035"/>
    <w:rsid w:val="00CE684C"/>
    <w:rsid w:val="00D01DBC"/>
    <w:rsid w:val="00D045C4"/>
    <w:rsid w:val="00D0767A"/>
    <w:rsid w:val="00D12DA2"/>
    <w:rsid w:val="00D220A1"/>
    <w:rsid w:val="00D22511"/>
    <w:rsid w:val="00D23EB9"/>
    <w:rsid w:val="00D321FB"/>
    <w:rsid w:val="00D3436C"/>
    <w:rsid w:val="00D358B2"/>
    <w:rsid w:val="00D35B97"/>
    <w:rsid w:val="00D428EE"/>
    <w:rsid w:val="00D44CF6"/>
    <w:rsid w:val="00D44D73"/>
    <w:rsid w:val="00D475C7"/>
    <w:rsid w:val="00D501D1"/>
    <w:rsid w:val="00D52A41"/>
    <w:rsid w:val="00D5306F"/>
    <w:rsid w:val="00D540C6"/>
    <w:rsid w:val="00D54D00"/>
    <w:rsid w:val="00D54F14"/>
    <w:rsid w:val="00D567AA"/>
    <w:rsid w:val="00D65C00"/>
    <w:rsid w:val="00D727B8"/>
    <w:rsid w:val="00D7655F"/>
    <w:rsid w:val="00D77D43"/>
    <w:rsid w:val="00D80068"/>
    <w:rsid w:val="00D808AA"/>
    <w:rsid w:val="00D811D6"/>
    <w:rsid w:val="00D8174E"/>
    <w:rsid w:val="00D83730"/>
    <w:rsid w:val="00D83AC0"/>
    <w:rsid w:val="00D85BFB"/>
    <w:rsid w:val="00D90030"/>
    <w:rsid w:val="00D9070F"/>
    <w:rsid w:val="00D90947"/>
    <w:rsid w:val="00D92DAF"/>
    <w:rsid w:val="00D94183"/>
    <w:rsid w:val="00D94C66"/>
    <w:rsid w:val="00D94F69"/>
    <w:rsid w:val="00D9575D"/>
    <w:rsid w:val="00DA559F"/>
    <w:rsid w:val="00DA6BA5"/>
    <w:rsid w:val="00DB470E"/>
    <w:rsid w:val="00DB6C66"/>
    <w:rsid w:val="00DC2002"/>
    <w:rsid w:val="00DC377C"/>
    <w:rsid w:val="00DC51E9"/>
    <w:rsid w:val="00DC5EBC"/>
    <w:rsid w:val="00DD04BF"/>
    <w:rsid w:val="00DD5837"/>
    <w:rsid w:val="00DE2D34"/>
    <w:rsid w:val="00DE6622"/>
    <w:rsid w:val="00DE735E"/>
    <w:rsid w:val="00DF1DC7"/>
    <w:rsid w:val="00DF4B8E"/>
    <w:rsid w:val="00DF5596"/>
    <w:rsid w:val="00E006A8"/>
    <w:rsid w:val="00E034B2"/>
    <w:rsid w:val="00E04DB6"/>
    <w:rsid w:val="00E11B97"/>
    <w:rsid w:val="00E133A1"/>
    <w:rsid w:val="00E1375C"/>
    <w:rsid w:val="00E1506A"/>
    <w:rsid w:val="00E15CB0"/>
    <w:rsid w:val="00E23B55"/>
    <w:rsid w:val="00E26CBC"/>
    <w:rsid w:val="00E33F47"/>
    <w:rsid w:val="00E34011"/>
    <w:rsid w:val="00E36BE7"/>
    <w:rsid w:val="00E40C0F"/>
    <w:rsid w:val="00E50CE3"/>
    <w:rsid w:val="00E50F02"/>
    <w:rsid w:val="00E52C02"/>
    <w:rsid w:val="00E52C08"/>
    <w:rsid w:val="00E55EC0"/>
    <w:rsid w:val="00E6771C"/>
    <w:rsid w:val="00E70CCA"/>
    <w:rsid w:val="00E73156"/>
    <w:rsid w:val="00E75692"/>
    <w:rsid w:val="00E75BB8"/>
    <w:rsid w:val="00E76229"/>
    <w:rsid w:val="00E76378"/>
    <w:rsid w:val="00E80BCB"/>
    <w:rsid w:val="00E83CB1"/>
    <w:rsid w:val="00E8578C"/>
    <w:rsid w:val="00E86C1F"/>
    <w:rsid w:val="00E96B79"/>
    <w:rsid w:val="00E973D7"/>
    <w:rsid w:val="00EA1F11"/>
    <w:rsid w:val="00EA602A"/>
    <w:rsid w:val="00EB15D6"/>
    <w:rsid w:val="00EB2C03"/>
    <w:rsid w:val="00EB3C54"/>
    <w:rsid w:val="00EB4741"/>
    <w:rsid w:val="00EB7538"/>
    <w:rsid w:val="00EB7904"/>
    <w:rsid w:val="00ED18DA"/>
    <w:rsid w:val="00ED1A25"/>
    <w:rsid w:val="00ED26CF"/>
    <w:rsid w:val="00ED430C"/>
    <w:rsid w:val="00EE0401"/>
    <w:rsid w:val="00EE29C9"/>
    <w:rsid w:val="00EE3F4A"/>
    <w:rsid w:val="00EE4FF8"/>
    <w:rsid w:val="00EE5232"/>
    <w:rsid w:val="00EF03CA"/>
    <w:rsid w:val="00EF2A84"/>
    <w:rsid w:val="00EF3363"/>
    <w:rsid w:val="00EF5933"/>
    <w:rsid w:val="00EF7F9C"/>
    <w:rsid w:val="00F046BA"/>
    <w:rsid w:val="00F06820"/>
    <w:rsid w:val="00F17E77"/>
    <w:rsid w:val="00F23746"/>
    <w:rsid w:val="00F242AB"/>
    <w:rsid w:val="00F2611D"/>
    <w:rsid w:val="00F30306"/>
    <w:rsid w:val="00F30329"/>
    <w:rsid w:val="00F3160C"/>
    <w:rsid w:val="00F32DF6"/>
    <w:rsid w:val="00F33172"/>
    <w:rsid w:val="00F351F8"/>
    <w:rsid w:val="00F368EF"/>
    <w:rsid w:val="00F3762C"/>
    <w:rsid w:val="00F4223A"/>
    <w:rsid w:val="00F50A6C"/>
    <w:rsid w:val="00F516A7"/>
    <w:rsid w:val="00F51FBC"/>
    <w:rsid w:val="00F566B9"/>
    <w:rsid w:val="00F602F4"/>
    <w:rsid w:val="00F67A89"/>
    <w:rsid w:val="00F71593"/>
    <w:rsid w:val="00F8407A"/>
    <w:rsid w:val="00F84228"/>
    <w:rsid w:val="00F84DDE"/>
    <w:rsid w:val="00F85DF7"/>
    <w:rsid w:val="00F93494"/>
    <w:rsid w:val="00F93EBB"/>
    <w:rsid w:val="00F96545"/>
    <w:rsid w:val="00FA1C9A"/>
    <w:rsid w:val="00FA1D72"/>
    <w:rsid w:val="00FA2B47"/>
    <w:rsid w:val="00FA575C"/>
    <w:rsid w:val="00FA69FA"/>
    <w:rsid w:val="00FB16D0"/>
    <w:rsid w:val="00FB2CC5"/>
    <w:rsid w:val="00FC17AB"/>
    <w:rsid w:val="00FC5022"/>
    <w:rsid w:val="00FC597A"/>
    <w:rsid w:val="00FD0F22"/>
    <w:rsid w:val="00FD28C5"/>
    <w:rsid w:val="00FD2A97"/>
    <w:rsid w:val="00FD4F2A"/>
    <w:rsid w:val="00FD60A9"/>
    <w:rsid w:val="00FE1EA4"/>
    <w:rsid w:val="00FE254A"/>
    <w:rsid w:val="00FE5E8C"/>
    <w:rsid w:val="00FE77DC"/>
    <w:rsid w:val="00FF5683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87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2506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3144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13144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3144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13144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5F29A0"/>
    <w:pPr>
      <w:keepNext/>
      <w:ind w:firstLine="225"/>
      <w:jc w:val="center"/>
      <w:outlineLvl w:val="4"/>
    </w:pPr>
    <w:rPr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F29A0"/>
    <w:rPr>
      <w:b/>
      <w:sz w:val="28"/>
    </w:rPr>
  </w:style>
  <w:style w:type="paragraph" w:styleId="a4">
    <w:name w:val="caption"/>
    <w:basedOn w:val="a"/>
    <w:next w:val="a"/>
    <w:qFormat/>
    <w:rsid w:val="005F29A0"/>
    <w:pPr>
      <w:jc w:val="center"/>
    </w:pPr>
    <w:rPr>
      <w:b/>
      <w:sz w:val="28"/>
    </w:rPr>
  </w:style>
  <w:style w:type="paragraph" w:styleId="30">
    <w:name w:val="Body Text 3"/>
    <w:basedOn w:val="a"/>
    <w:rsid w:val="005F29A0"/>
    <w:pPr>
      <w:jc w:val="center"/>
    </w:pPr>
    <w:rPr>
      <w:bCs/>
      <w:sz w:val="28"/>
    </w:rPr>
  </w:style>
  <w:style w:type="paragraph" w:styleId="20">
    <w:name w:val="Body Text 2"/>
    <w:basedOn w:val="a"/>
    <w:rsid w:val="005F29A0"/>
    <w:rPr>
      <w:bCs/>
      <w:sz w:val="28"/>
    </w:rPr>
  </w:style>
  <w:style w:type="paragraph" w:styleId="a5">
    <w:name w:val="Body Text Indent"/>
    <w:basedOn w:val="a"/>
    <w:rsid w:val="005F29A0"/>
    <w:pPr>
      <w:ind w:firstLine="720"/>
    </w:pPr>
    <w:rPr>
      <w:bCs/>
      <w:sz w:val="28"/>
    </w:rPr>
  </w:style>
  <w:style w:type="paragraph" w:styleId="21">
    <w:name w:val="Body Text Indent 2"/>
    <w:basedOn w:val="a"/>
    <w:rsid w:val="005F29A0"/>
    <w:pPr>
      <w:ind w:firstLine="1080"/>
    </w:pPr>
    <w:rPr>
      <w:sz w:val="28"/>
    </w:rPr>
  </w:style>
  <w:style w:type="paragraph" w:styleId="31">
    <w:name w:val="Body Text Indent 3"/>
    <w:basedOn w:val="a"/>
    <w:rsid w:val="005F29A0"/>
    <w:pPr>
      <w:ind w:firstLine="1080"/>
    </w:pPr>
    <w:rPr>
      <w:sz w:val="28"/>
    </w:rPr>
  </w:style>
  <w:style w:type="paragraph" w:customStyle="1" w:styleId="ConsTitle">
    <w:name w:val="ConsTitle"/>
    <w:rsid w:val="005F29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Heading">
    <w:name w:val="Heading"/>
    <w:rsid w:val="005F29A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rsid w:val="005F29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5F29A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6">
    <w:name w:val="header"/>
    <w:basedOn w:val="a"/>
    <w:rsid w:val="005F29A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F29A0"/>
  </w:style>
  <w:style w:type="paragraph" w:styleId="a8">
    <w:name w:val="footer"/>
    <w:basedOn w:val="a"/>
    <w:rsid w:val="005F29A0"/>
    <w:pPr>
      <w:tabs>
        <w:tab w:val="center" w:pos="4677"/>
        <w:tab w:val="right" w:pos="9355"/>
      </w:tabs>
    </w:pPr>
  </w:style>
  <w:style w:type="paragraph" w:customStyle="1" w:styleId="aaanao">
    <w:name w:val="aa?anao"/>
    <w:basedOn w:val="a"/>
    <w:next w:val="a"/>
    <w:rsid w:val="005F29A0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styleId="a9">
    <w:name w:val="Balloon Text"/>
    <w:basedOn w:val="a"/>
    <w:semiHidden/>
    <w:rsid w:val="005F29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A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">
    <w:name w:val="Обычнbй Знак"/>
    <w:link w:val="b0"/>
    <w:locked/>
    <w:rsid w:val="00BE568A"/>
    <w:rPr>
      <w:snapToGrid w:val="0"/>
      <w:sz w:val="28"/>
      <w:lang w:val="ru-RU" w:eastAsia="ru-RU" w:bidi="ar-SA"/>
    </w:rPr>
  </w:style>
  <w:style w:type="paragraph" w:customStyle="1" w:styleId="b0">
    <w:name w:val="Обычнbй"/>
    <w:link w:val="b"/>
    <w:rsid w:val="00BE568A"/>
    <w:pPr>
      <w:widowControl w:val="0"/>
      <w:snapToGrid w:val="0"/>
    </w:pPr>
    <w:rPr>
      <w:snapToGrid w:val="0"/>
      <w:sz w:val="28"/>
    </w:rPr>
  </w:style>
  <w:style w:type="character" w:styleId="HTML">
    <w:name w:val="HTML Variable"/>
    <w:aliases w:val="!Ссылки в документе"/>
    <w:basedOn w:val="a0"/>
    <w:rsid w:val="0013144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13144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link w:val="aa"/>
    <w:rsid w:val="00F4223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314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131444"/>
    <w:rPr>
      <w:color w:val="0000FF"/>
      <w:u w:val="none"/>
    </w:rPr>
  </w:style>
  <w:style w:type="table" w:styleId="ad">
    <w:name w:val="Table Grid"/>
    <w:basedOn w:val="a1"/>
    <w:uiPriority w:val="59"/>
    <w:rsid w:val="00F42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lication">
    <w:name w:val="Application!Приложение"/>
    <w:rsid w:val="0013144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3144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3144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annotation reference"/>
    <w:basedOn w:val="a0"/>
    <w:rsid w:val="000B11F1"/>
    <w:rPr>
      <w:sz w:val="16"/>
      <w:szCs w:val="16"/>
    </w:rPr>
  </w:style>
  <w:style w:type="paragraph" w:styleId="af">
    <w:name w:val="annotation subject"/>
    <w:basedOn w:val="aa"/>
    <w:next w:val="aa"/>
    <w:link w:val="af0"/>
    <w:rsid w:val="000B11F1"/>
    <w:rPr>
      <w:rFonts w:ascii="Arial" w:hAnsi="Arial"/>
      <w:b/>
      <w:bCs/>
      <w:sz w:val="20"/>
    </w:rPr>
  </w:style>
  <w:style w:type="character" w:customStyle="1" w:styleId="af0">
    <w:name w:val="Тема примечания Знак"/>
    <w:basedOn w:val="ab"/>
    <w:link w:val="af"/>
    <w:rsid w:val="000B11F1"/>
    <w:rPr>
      <w:rFonts w:ascii="Arial" w:hAnsi="Arial"/>
      <w:b/>
      <w:bCs/>
      <w:sz w:val="22"/>
    </w:rPr>
  </w:style>
  <w:style w:type="paragraph" w:customStyle="1" w:styleId="Default">
    <w:name w:val="Default"/>
    <w:rsid w:val="001334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Title"/>
    <w:basedOn w:val="a"/>
    <w:next w:val="af2"/>
    <w:link w:val="af3"/>
    <w:qFormat/>
    <w:rsid w:val="001334B1"/>
    <w:pPr>
      <w:suppressAutoHyphens/>
      <w:ind w:firstLine="0"/>
      <w:jc w:val="center"/>
    </w:pPr>
    <w:rPr>
      <w:rFonts w:ascii="Bookman Old Style" w:hAnsi="Bookman Old Style"/>
      <w:sz w:val="28"/>
      <w:lang w:eastAsia="ar-SA"/>
    </w:rPr>
  </w:style>
  <w:style w:type="character" w:customStyle="1" w:styleId="af3">
    <w:name w:val="Название Знак"/>
    <w:basedOn w:val="a0"/>
    <w:link w:val="af1"/>
    <w:rsid w:val="001334B1"/>
    <w:rPr>
      <w:rFonts w:ascii="Bookman Old Style" w:hAnsi="Bookman Old Style"/>
      <w:sz w:val="28"/>
      <w:szCs w:val="24"/>
      <w:lang w:eastAsia="ar-SA"/>
    </w:rPr>
  </w:style>
  <w:style w:type="paragraph" w:styleId="af2">
    <w:name w:val="Subtitle"/>
    <w:basedOn w:val="a"/>
    <w:next w:val="a3"/>
    <w:link w:val="af4"/>
    <w:qFormat/>
    <w:rsid w:val="001334B1"/>
    <w:pPr>
      <w:keepNext/>
      <w:suppressAutoHyphens/>
      <w:spacing w:before="240" w:after="120"/>
      <w:ind w:firstLine="0"/>
      <w:jc w:val="center"/>
    </w:pPr>
    <w:rPr>
      <w:rFonts w:eastAsia="MS Mincho" w:cs="Tahoma"/>
      <w:i/>
      <w:iCs/>
      <w:sz w:val="28"/>
      <w:szCs w:val="28"/>
      <w:lang w:eastAsia="ar-SA"/>
    </w:rPr>
  </w:style>
  <w:style w:type="character" w:customStyle="1" w:styleId="af4">
    <w:name w:val="Подзаголовок Знак"/>
    <w:basedOn w:val="a0"/>
    <w:link w:val="af2"/>
    <w:rsid w:val="001334B1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formattext">
    <w:name w:val="formattext"/>
    <w:basedOn w:val="a"/>
    <w:rsid w:val="005651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5">
    <w:name w:val="List Paragraph"/>
    <w:basedOn w:val="a"/>
    <w:uiPriority w:val="34"/>
    <w:qFormat/>
    <w:rsid w:val="00646ABB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8A04F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8A04F1"/>
  </w:style>
  <w:style w:type="paragraph" w:styleId="HTML0">
    <w:name w:val="HTML Preformatted"/>
    <w:basedOn w:val="a"/>
    <w:link w:val="HTML1"/>
    <w:uiPriority w:val="99"/>
    <w:unhideWhenUsed/>
    <w:rsid w:val="00E75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E75692"/>
    <w:rPr>
      <w:rFonts w:ascii="Courier New" w:hAnsi="Courier New" w:cs="Courier New"/>
    </w:rPr>
  </w:style>
  <w:style w:type="paragraph" w:customStyle="1" w:styleId="headertext">
    <w:name w:val="headertext"/>
    <w:basedOn w:val="a"/>
    <w:rsid w:val="00F3317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unformattext">
    <w:name w:val="unformattext"/>
    <w:basedOn w:val="a"/>
    <w:rsid w:val="00F3317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tandard">
    <w:name w:val="Standard"/>
    <w:rsid w:val="00623F6D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10">
    <w:name w:val="Текст1"/>
    <w:basedOn w:val="a"/>
    <w:rsid w:val="008B07EF"/>
    <w:pPr>
      <w:ind w:firstLine="0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blk">
    <w:name w:val="blk"/>
    <w:basedOn w:val="a0"/>
    <w:rsid w:val="001C5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2506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3144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13144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3144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13144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5F29A0"/>
    <w:pPr>
      <w:keepNext/>
      <w:ind w:firstLine="225"/>
      <w:jc w:val="center"/>
      <w:outlineLvl w:val="4"/>
    </w:pPr>
    <w:rPr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F29A0"/>
    <w:rPr>
      <w:b/>
      <w:sz w:val="28"/>
    </w:rPr>
  </w:style>
  <w:style w:type="paragraph" w:styleId="a4">
    <w:name w:val="caption"/>
    <w:basedOn w:val="a"/>
    <w:next w:val="a"/>
    <w:qFormat/>
    <w:rsid w:val="005F29A0"/>
    <w:pPr>
      <w:jc w:val="center"/>
    </w:pPr>
    <w:rPr>
      <w:b/>
      <w:sz w:val="28"/>
    </w:rPr>
  </w:style>
  <w:style w:type="paragraph" w:styleId="30">
    <w:name w:val="Body Text 3"/>
    <w:basedOn w:val="a"/>
    <w:rsid w:val="005F29A0"/>
    <w:pPr>
      <w:jc w:val="center"/>
    </w:pPr>
    <w:rPr>
      <w:bCs/>
      <w:sz w:val="28"/>
    </w:rPr>
  </w:style>
  <w:style w:type="paragraph" w:styleId="20">
    <w:name w:val="Body Text 2"/>
    <w:basedOn w:val="a"/>
    <w:rsid w:val="005F29A0"/>
    <w:rPr>
      <w:bCs/>
      <w:sz w:val="28"/>
    </w:rPr>
  </w:style>
  <w:style w:type="paragraph" w:styleId="a5">
    <w:name w:val="Body Text Indent"/>
    <w:basedOn w:val="a"/>
    <w:rsid w:val="005F29A0"/>
    <w:pPr>
      <w:ind w:firstLine="720"/>
    </w:pPr>
    <w:rPr>
      <w:bCs/>
      <w:sz w:val="28"/>
    </w:rPr>
  </w:style>
  <w:style w:type="paragraph" w:styleId="21">
    <w:name w:val="Body Text Indent 2"/>
    <w:basedOn w:val="a"/>
    <w:rsid w:val="005F29A0"/>
    <w:pPr>
      <w:ind w:firstLine="1080"/>
    </w:pPr>
    <w:rPr>
      <w:sz w:val="28"/>
    </w:rPr>
  </w:style>
  <w:style w:type="paragraph" w:styleId="31">
    <w:name w:val="Body Text Indent 3"/>
    <w:basedOn w:val="a"/>
    <w:rsid w:val="005F29A0"/>
    <w:pPr>
      <w:ind w:firstLine="1080"/>
    </w:pPr>
    <w:rPr>
      <w:sz w:val="28"/>
    </w:rPr>
  </w:style>
  <w:style w:type="paragraph" w:customStyle="1" w:styleId="ConsTitle">
    <w:name w:val="ConsTitle"/>
    <w:rsid w:val="005F29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Heading">
    <w:name w:val="Heading"/>
    <w:rsid w:val="005F29A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rsid w:val="005F29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5F29A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6">
    <w:name w:val="header"/>
    <w:basedOn w:val="a"/>
    <w:rsid w:val="005F29A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F29A0"/>
  </w:style>
  <w:style w:type="paragraph" w:styleId="a8">
    <w:name w:val="footer"/>
    <w:basedOn w:val="a"/>
    <w:rsid w:val="005F29A0"/>
    <w:pPr>
      <w:tabs>
        <w:tab w:val="center" w:pos="4677"/>
        <w:tab w:val="right" w:pos="9355"/>
      </w:tabs>
    </w:pPr>
  </w:style>
  <w:style w:type="paragraph" w:customStyle="1" w:styleId="aaanao">
    <w:name w:val="aa?anao"/>
    <w:basedOn w:val="a"/>
    <w:next w:val="a"/>
    <w:rsid w:val="005F29A0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styleId="a9">
    <w:name w:val="Balloon Text"/>
    <w:basedOn w:val="a"/>
    <w:semiHidden/>
    <w:rsid w:val="005F29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A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">
    <w:name w:val="Обычнbй Знак"/>
    <w:link w:val="b0"/>
    <w:locked/>
    <w:rsid w:val="00BE568A"/>
    <w:rPr>
      <w:snapToGrid w:val="0"/>
      <w:sz w:val="28"/>
      <w:lang w:val="ru-RU" w:eastAsia="ru-RU" w:bidi="ar-SA"/>
    </w:rPr>
  </w:style>
  <w:style w:type="paragraph" w:customStyle="1" w:styleId="b0">
    <w:name w:val="Обычнbй"/>
    <w:link w:val="b"/>
    <w:rsid w:val="00BE568A"/>
    <w:pPr>
      <w:widowControl w:val="0"/>
      <w:snapToGrid w:val="0"/>
    </w:pPr>
    <w:rPr>
      <w:snapToGrid w:val="0"/>
      <w:sz w:val="28"/>
    </w:rPr>
  </w:style>
  <w:style w:type="character" w:styleId="HTML">
    <w:name w:val="HTML Variable"/>
    <w:aliases w:val="!Ссылки в документе"/>
    <w:basedOn w:val="a0"/>
    <w:rsid w:val="0013144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13144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link w:val="aa"/>
    <w:rsid w:val="00F4223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314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131444"/>
    <w:rPr>
      <w:color w:val="0000FF"/>
      <w:u w:val="none"/>
    </w:rPr>
  </w:style>
  <w:style w:type="table" w:styleId="ad">
    <w:name w:val="Table Grid"/>
    <w:basedOn w:val="a1"/>
    <w:uiPriority w:val="59"/>
    <w:rsid w:val="00F42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lication">
    <w:name w:val="Application!Приложение"/>
    <w:rsid w:val="0013144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3144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3144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annotation reference"/>
    <w:basedOn w:val="a0"/>
    <w:rsid w:val="000B11F1"/>
    <w:rPr>
      <w:sz w:val="16"/>
      <w:szCs w:val="16"/>
    </w:rPr>
  </w:style>
  <w:style w:type="paragraph" w:styleId="af">
    <w:name w:val="annotation subject"/>
    <w:basedOn w:val="aa"/>
    <w:next w:val="aa"/>
    <w:link w:val="af0"/>
    <w:rsid w:val="000B11F1"/>
    <w:rPr>
      <w:rFonts w:ascii="Arial" w:hAnsi="Arial"/>
      <w:b/>
      <w:bCs/>
      <w:sz w:val="20"/>
    </w:rPr>
  </w:style>
  <w:style w:type="character" w:customStyle="1" w:styleId="af0">
    <w:name w:val="Тема примечания Знак"/>
    <w:basedOn w:val="ab"/>
    <w:link w:val="af"/>
    <w:rsid w:val="000B11F1"/>
    <w:rPr>
      <w:rFonts w:ascii="Arial" w:hAnsi="Arial"/>
      <w:b/>
      <w:bCs/>
      <w:sz w:val="22"/>
    </w:rPr>
  </w:style>
  <w:style w:type="paragraph" w:customStyle="1" w:styleId="Default">
    <w:name w:val="Default"/>
    <w:rsid w:val="001334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Title"/>
    <w:basedOn w:val="a"/>
    <w:next w:val="af2"/>
    <w:link w:val="af3"/>
    <w:qFormat/>
    <w:rsid w:val="001334B1"/>
    <w:pPr>
      <w:suppressAutoHyphens/>
      <w:ind w:firstLine="0"/>
      <w:jc w:val="center"/>
    </w:pPr>
    <w:rPr>
      <w:rFonts w:ascii="Bookman Old Style" w:hAnsi="Bookman Old Style"/>
      <w:sz w:val="28"/>
      <w:lang w:eastAsia="ar-SA"/>
    </w:rPr>
  </w:style>
  <w:style w:type="character" w:customStyle="1" w:styleId="af3">
    <w:name w:val="Название Знак"/>
    <w:basedOn w:val="a0"/>
    <w:link w:val="af1"/>
    <w:rsid w:val="001334B1"/>
    <w:rPr>
      <w:rFonts w:ascii="Bookman Old Style" w:hAnsi="Bookman Old Style"/>
      <w:sz w:val="28"/>
      <w:szCs w:val="24"/>
      <w:lang w:eastAsia="ar-SA"/>
    </w:rPr>
  </w:style>
  <w:style w:type="paragraph" w:styleId="af2">
    <w:name w:val="Subtitle"/>
    <w:basedOn w:val="a"/>
    <w:next w:val="a3"/>
    <w:link w:val="af4"/>
    <w:qFormat/>
    <w:rsid w:val="001334B1"/>
    <w:pPr>
      <w:keepNext/>
      <w:suppressAutoHyphens/>
      <w:spacing w:before="240" w:after="120"/>
      <w:ind w:firstLine="0"/>
      <w:jc w:val="center"/>
    </w:pPr>
    <w:rPr>
      <w:rFonts w:eastAsia="MS Mincho" w:cs="Tahoma"/>
      <w:i/>
      <w:iCs/>
      <w:sz w:val="28"/>
      <w:szCs w:val="28"/>
      <w:lang w:eastAsia="ar-SA"/>
    </w:rPr>
  </w:style>
  <w:style w:type="character" w:customStyle="1" w:styleId="af4">
    <w:name w:val="Подзаголовок Знак"/>
    <w:basedOn w:val="a0"/>
    <w:link w:val="af2"/>
    <w:rsid w:val="001334B1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formattext">
    <w:name w:val="formattext"/>
    <w:basedOn w:val="a"/>
    <w:rsid w:val="005651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5">
    <w:name w:val="List Paragraph"/>
    <w:basedOn w:val="a"/>
    <w:uiPriority w:val="34"/>
    <w:qFormat/>
    <w:rsid w:val="00646ABB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8A04F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8A04F1"/>
  </w:style>
  <w:style w:type="paragraph" w:styleId="HTML0">
    <w:name w:val="HTML Preformatted"/>
    <w:basedOn w:val="a"/>
    <w:link w:val="HTML1"/>
    <w:uiPriority w:val="99"/>
    <w:unhideWhenUsed/>
    <w:rsid w:val="00E75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E75692"/>
    <w:rPr>
      <w:rFonts w:ascii="Courier New" w:hAnsi="Courier New" w:cs="Courier New"/>
    </w:rPr>
  </w:style>
  <w:style w:type="paragraph" w:customStyle="1" w:styleId="headertext">
    <w:name w:val="headertext"/>
    <w:basedOn w:val="a"/>
    <w:rsid w:val="00F3317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unformattext">
    <w:name w:val="unformattext"/>
    <w:basedOn w:val="a"/>
    <w:rsid w:val="00F3317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tandard">
    <w:name w:val="Standard"/>
    <w:rsid w:val="00623F6D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10">
    <w:name w:val="Текст1"/>
    <w:basedOn w:val="a"/>
    <w:rsid w:val="008B07EF"/>
    <w:pPr>
      <w:ind w:firstLine="0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blk">
    <w:name w:val="blk"/>
    <w:basedOn w:val="a0"/>
    <w:rsid w:val="001C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awru.info/dok/2006/11/03/n66498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ru.info/dok/1993/12/12/n113822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wru.info/dok/2006/11/03/n66498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lawru.info/dok/2006/11/03/n66498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693E-59C5-43DB-8FC5-F2B6418D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385</TotalTime>
  <Pages>6</Pages>
  <Words>1334</Words>
  <Characters>10797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Избирком</Company>
  <LinksUpToDate>false</LinksUpToDate>
  <CharactersWithSpaces>12107</CharactersWithSpaces>
  <SharedDoc>false</SharedDoc>
  <HLinks>
    <vt:vector size="96" baseType="variant">
      <vt:variant>
        <vt:i4>5570630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http://docs.cntd.ru/document/9047533</vt:lpwstr>
      </vt:variant>
      <vt:variant>
        <vt:lpwstr/>
      </vt:variant>
      <vt:variant>
        <vt:i4>5570630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http://docs.cntd.ru/document/9047533</vt:lpwstr>
      </vt:variant>
      <vt:variant>
        <vt:lpwstr/>
      </vt:variant>
      <vt:variant>
        <vt:i4>5242948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  <vt:variant>
        <vt:i4>6029391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http://docs.cntd.ru/document/9005388</vt:lpwstr>
      </vt:variant>
      <vt:variant>
        <vt:lpwstr/>
      </vt:variant>
      <vt:variant>
        <vt:i4>6881397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5242948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  <vt:variant>
        <vt:i4>5242948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  <vt:variant>
        <vt:i4>5242948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  <vt:variant>
        <vt:i4>5242948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  <vt:variant>
        <vt:i4>5242948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  <vt:variant>
        <vt:i4>5242948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  <vt:variant>
        <vt:i4>7078014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http://docs.cntd.ru/document/902287293</vt:lpwstr>
      </vt:variant>
      <vt:variant>
        <vt:lpwstr/>
      </vt:variant>
      <vt:variant>
        <vt:i4>6422650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5242948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5242948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Марина Вячеславовна</dc:creator>
  <cp:lastModifiedBy>Админ Ма</cp:lastModifiedBy>
  <cp:revision>15</cp:revision>
  <cp:lastPrinted>2026-06-01T06:46:00Z</cp:lastPrinted>
  <dcterms:created xsi:type="dcterms:W3CDTF">2026-05-25T07:58:00Z</dcterms:created>
  <dcterms:modified xsi:type="dcterms:W3CDTF">2026-06-04T08:01:00Z</dcterms:modified>
</cp:coreProperties>
</file>